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23D03" w14:textId="77777777" w:rsidR="00EA70C6" w:rsidRPr="00EA70C6" w:rsidRDefault="00EA70C6" w:rsidP="0013665A">
      <w:pPr>
        <w:jc w:val="center"/>
        <w:rPr>
          <w:b/>
          <w:spacing w:val="-20"/>
          <w:sz w:val="12"/>
          <w:szCs w:val="24"/>
        </w:rPr>
      </w:pPr>
    </w:p>
    <w:p w14:paraId="2ECEC32A" w14:textId="7EBB66A4" w:rsidR="0013665A" w:rsidRDefault="0013665A" w:rsidP="0013665A">
      <w:pPr>
        <w:jc w:val="center"/>
        <w:rPr>
          <w:b/>
          <w:spacing w:val="-20"/>
          <w:sz w:val="32"/>
          <w:szCs w:val="24"/>
        </w:rPr>
      </w:pPr>
      <w:r w:rsidRPr="0013665A">
        <w:rPr>
          <w:b/>
          <w:spacing w:val="-20"/>
          <w:sz w:val="32"/>
          <w:szCs w:val="24"/>
        </w:rPr>
        <w:t>Impreso de solicitud de limitación de acceso a Tesis Doctoral</w:t>
      </w:r>
      <w:r w:rsidR="00EA70C6">
        <w:rPr>
          <w:b/>
          <w:spacing w:val="-20"/>
          <w:sz w:val="32"/>
          <w:szCs w:val="24"/>
        </w:rPr>
        <w:t xml:space="preserve"> (R.D.99/2011)</w:t>
      </w:r>
    </w:p>
    <w:p w14:paraId="765D9783" w14:textId="77777777" w:rsidR="00EA70C6" w:rsidRPr="00EA70C6" w:rsidRDefault="00EA70C6" w:rsidP="0013665A">
      <w:pPr>
        <w:jc w:val="center"/>
        <w:rPr>
          <w:sz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0"/>
        <w:gridCol w:w="6804"/>
      </w:tblGrid>
      <w:tr w:rsidR="00A234FA" w:rsidRPr="00F47E74" w14:paraId="2E667B5D" w14:textId="77777777" w:rsidTr="007E25FD">
        <w:trPr>
          <w:trHeight w:val="475"/>
        </w:trPr>
        <w:tc>
          <w:tcPr>
            <w:tcW w:w="2660" w:type="dxa"/>
          </w:tcPr>
          <w:p w14:paraId="29955AD5" w14:textId="0DA8B415" w:rsidR="00A234FA" w:rsidRPr="00F47E74" w:rsidRDefault="00A234FA" w:rsidP="00F47E74">
            <w:pPr>
              <w:spacing w:after="0" w:line="240" w:lineRule="auto"/>
              <w:jc w:val="both"/>
              <w:rPr>
                <w:sz w:val="20"/>
                <w:szCs w:val="20"/>
              </w:rPr>
            </w:pPr>
            <w:r w:rsidRPr="00F47E74">
              <w:rPr>
                <w:sz w:val="20"/>
                <w:szCs w:val="20"/>
              </w:rPr>
              <w:t>AUTOR</w:t>
            </w:r>
            <w:r w:rsidR="00354C54">
              <w:rPr>
                <w:sz w:val="20"/>
                <w:szCs w:val="20"/>
              </w:rPr>
              <w:t>/A</w:t>
            </w:r>
          </w:p>
        </w:tc>
        <w:tc>
          <w:tcPr>
            <w:tcW w:w="6804" w:type="dxa"/>
          </w:tcPr>
          <w:p w14:paraId="61CA7139" w14:textId="77777777" w:rsidR="00A234FA" w:rsidRPr="00F47E74" w:rsidRDefault="00A234FA" w:rsidP="00F47E74">
            <w:pPr>
              <w:spacing w:after="0" w:line="240" w:lineRule="auto"/>
              <w:jc w:val="both"/>
              <w:rPr>
                <w:sz w:val="20"/>
                <w:szCs w:val="20"/>
              </w:rPr>
            </w:pPr>
          </w:p>
        </w:tc>
      </w:tr>
      <w:tr w:rsidR="00A234FA" w:rsidRPr="00F47E74" w14:paraId="1D53DDE6" w14:textId="77777777" w:rsidTr="007E25FD">
        <w:trPr>
          <w:trHeight w:val="410"/>
        </w:trPr>
        <w:tc>
          <w:tcPr>
            <w:tcW w:w="2660" w:type="dxa"/>
          </w:tcPr>
          <w:p w14:paraId="2C976897" w14:textId="77777777" w:rsidR="00A234FA" w:rsidRPr="00EA70C6" w:rsidRDefault="00A234FA" w:rsidP="00F47E74">
            <w:pPr>
              <w:spacing w:after="0" w:line="240" w:lineRule="auto"/>
              <w:jc w:val="both"/>
              <w:rPr>
                <w:sz w:val="20"/>
                <w:szCs w:val="20"/>
              </w:rPr>
            </w:pPr>
            <w:r w:rsidRPr="00EA70C6">
              <w:rPr>
                <w:sz w:val="20"/>
                <w:szCs w:val="20"/>
              </w:rPr>
              <w:t>DNI/NIE/PASAPORTE</w:t>
            </w:r>
          </w:p>
        </w:tc>
        <w:tc>
          <w:tcPr>
            <w:tcW w:w="6804" w:type="dxa"/>
          </w:tcPr>
          <w:p w14:paraId="47943F79" w14:textId="77777777" w:rsidR="00A234FA" w:rsidRPr="00F47E74" w:rsidRDefault="00A234FA" w:rsidP="00F47E74">
            <w:pPr>
              <w:spacing w:after="0" w:line="240" w:lineRule="auto"/>
              <w:jc w:val="both"/>
              <w:rPr>
                <w:sz w:val="20"/>
                <w:szCs w:val="20"/>
              </w:rPr>
            </w:pPr>
          </w:p>
        </w:tc>
      </w:tr>
      <w:tr w:rsidR="00A234FA" w:rsidRPr="00F47E74" w14:paraId="717BE50F" w14:textId="77777777" w:rsidTr="00F47E74">
        <w:tc>
          <w:tcPr>
            <w:tcW w:w="2660" w:type="dxa"/>
          </w:tcPr>
          <w:p w14:paraId="5312205B" w14:textId="77777777" w:rsidR="00A234FA" w:rsidRPr="00EA70C6" w:rsidRDefault="00A234FA" w:rsidP="00F47E74">
            <w:pPr>
              <w:spacing w:after="0" w:line="240" w:lineRule="auto"/>
              <w:jc w:val="both"/>
              <w:rPr>
                <w:sz w:val="20"/>
                <w:szCs w:val="20"/>
              </w:rPr>
            </w:pPr>
            <w:r w:rsidRPr="00EA70C6">
              <w:rPr>
                <w:sz w:val="20"/>
                <w:szCs w:val="20"/>
              </w:rPr>
              <w:t>TÍTULO DE LA TESIS</w:t>
            </w:r>
          </w:p>
          <w:p w14:paraId="79703326" w14:textId="77777777" w:rsidR="00A234FA" w:rsidRPr="00EA70C6" w:rsidRDefault="00A234FA" w:rsidP="00F47E74">
            <w:pPr>
              <w:spacing w:after="0" w:line="240" w:lineRule="auto"/>
              <w:jc w:val="both"/>
              <w:rPr>
                <w:sz w:val="20"/>
                <w:szCs w:val="20"/>
              </w:rPr>
            </w:pPr>
          </w:p>
        </w:tc>
        <w:tc>
          <w:tcPr>
            <w:tcW w:w="6804" w:type="dxa"/>
          </w:tcPr>
          <w:p w14:paraId="60672ED1" w14:textId="77777777" w:rsidR="00A234FA" w:rsidRPr="00F47E74" w:rsidRDefault="00A234FA" w:rsidP="00F47E74">
            <w:pPr>
              <w:spacing w:after="0" w:line="240" w:lineRule="auto"/>
              <w:jc w:val="both"/>
              <w:rPr>
                <w:sz w:val="20"/>
                <w:szCs w:val="20"/>
              </w:rPr>
            </w:pPr>
          </w:p>
        </w:tc>
      </w:tr>
      <w:tr w:rsidR="00A234FA" w:rsidRPr="00F47E74" w14:paraId="163C07C0" w14:textId="77777777" w:rsidTr="007E25FD">
        <w:trPr>
          <w:trHeight w:val="664"/>
        </w:trPr>
        <w:tc>
          <w:tcPr>
            <w:tcW w:w="2660" w:type="dxa"/>
          </w:tcPr>
          <w:p w14:paraId="1F1CB71B" w14:textId="77777777" w:rsidR="00A234FA" w:rsidRPr="00EA70C6" w:rsidRDefault="00A234FA" w:rsidP="00F47E74">
            <w:pPr>
              <w:spacing w:after="0" w:line="240" w:lineRule="auto"/>
              <w:jc w:val="both"/>
              <w:rPr>
                <w:sz w:val="20"/>
                <w:szCs w:val="20"/>
              </w:rPr>
            </w:pPr>
            <w:r w:rsidRPr="00EA70C6">
              <w:rPr>
                <w:sz w:val="20"/>
                <w:szCs w:val="20"/>
              </w:rPr>
              <w:t>CENTRO DE PRESENTACIÓN</w:t>
            </w:r>
          </w:p>
          <w:p w14:paraId="2BA94D18" w14:textId="77777777" w:rsidR="00A234FA" w:rsidRPr="00EA70C6" w:rsidRDefault="00A234FA" w:rsidP="00F47E74">
            <w:pPr>
              <w:spacing w:after="0" w:line="240" w:lineRule="auto"/>
              <w:jc w:val="both"/>
              <w:rPr>
                <w:sz w:val="20"/>
                <w:szCs w:val="20"/>
              </w:rPr>
            </w:pPr>
          </w:p>
        </w:tc>
        <w:tc>
          <w:tcPr>
            <w:tcW w:w="6804" w:type="dxa"/>
          </w:tcPr>
          <w:p w14:paraId="18FF53BC" w14:textId="77777777" w:rsidR="00A234FA" w:rsidRPr="00F47E74" w:rsidRDefault="00A234FA" w:rsidP="00F47E74">
            <w:pPr>
              <w:spacing w:after="0" w:line="240" w:lineRule="auto"/>
              <w:jc w:val="both"/>
              <w:rPr>
                <w:sz w:val="20"/>
                <w:szCs w:val="20"/>
              </w:rPr>
            </w:pPr>
          </w:p>
        </w:tc>
      </w:tr>
      <w:tr w:rsidR="00A234FA" w:rsidRPr="00F47E74" w14:paraId="32B6201B" w14:textId="77777777" w:rsidTr="00F47E74">
        <w:tc>
          <w:tcPr>
            <w:tcW w:w="2660" w:type="dxa"/>
          </w:tcPr>
          <w:p w14:paraId="180209EC" w14:textId="77777777" w:rsidR="00A234FA" w:rsidRPr="00EA70C6" w:rsidRDefault="00A234FA" w:rsidP="00F47E74">
            <w:pPr>
              <w:spacing w:after="0" w:line="240" w:lineRule="auto"/>
              <w:rPr>
                <w:sz w:val="20"/>
                <w:szCs w:val="20"/>
              </w:rPr>
            </w:pPr>
            <w:r w:rsidRPr="00EA70C6">
              <w:rPr>
                <w:sz w:val="20"/>
                <w:szCs w:val="20"/>
              </w:rPr>
              <w:t>DEPARTAMENTO / ÓRGANO RESPONSABLE / COMISIÓN ACADÉMICA DEL PROGRAMA</w:t>
            </w:r>
          </w:p>
        </w:tc>
        <w:tc>
          <w:tcPr>
            <w:tcW w:w="6804" w:type="dxa"/>
          </w:tcPr>
          <w:p w14:paraId="21436CEA" w14:textId="77777777" w:rsidR="00A234FA" w:rsidRPr="00F47E74" w:rsidRDefault="00A234FA" w:rsidP="00F47E74">
            <w:pPr>
              <w:spacing w:after="0" w:line="240" w:lineRule="auto"/>
              <w:jc w:val="both"/>
              <w:rPr>
                <w:sz w:val="20"/>
                <w:szCs w:val="20"/>
              </w:rPr>
            </w:pPr>
          </w:p>
        </w:tc>
      </w:tr>
      <w:tr w:rsidR="00A234FA" w:rsidRPr="00F47E74" w14:paraId="2A1C5397" w14:textId="77777777" w:rsidTr="00F47E74">
        <w:trPr>
          <w:trHeight w:val="746"/>
        </w:trPr>
        <w:tc>
          <w:tcPr>
            <w:tcW w:w="2660" w:type="dxa"/>
          </w:tcPr>
          <w:p w14:paraId="0FFA7025" w14:textId="1E9FB510" w:rsidR="00A234FA" w:rsidRPr="00F47E74" w:rsidRDefault="00A234FA" w:rsidP="00F47E74">
            <w:pPr>
              <w:spacing w:after="0" w:line="240" w:lineRule="auto"/>
              <w:jc w:val="both"/>
              <w:rPr>
                <w:sz w:val="20"/>
                <w:szCs w:val="20"/>
              </w:rPr>
            </w:pPr>
            <w:r w:rsidRPr="00F47E74">
              <w:rPr>
                <w:sz w:val="20"/>
                <w:szCs w:val="20"/>
              </w:rPr>
              <w:t>DIRECTOR</w:t>
            </w:r>
            <w:r w:rsidR="00354C54">
              <w:rPr>
                <w:sz w:val="20"/>
                <w:szCs w:val="20"/>
              </w:rPr>
              <w:t>/A/</w:t>
            </w:r>
            <w:r w:rsidRPr="00F47E74">
              <w:rPr>
                <w:sz w:val="20"/>
                <w:szCs w:val="20"/>
              </w:rPr>
              <w:t>ES</w:t>
            </w:r>
            <w:r w:rsidR="00354C54">
              <w:rPr>
                <w:sz w:val="20"/>
                <w:szCs w:val="20"/>
              </w:rPr>
              <w:t>/AS</w:t>
            </w:r>
            <w:r w:rsidRPr="00F47E74">
              <w:rPr>
                <w:sz w:val="20"/>
                <w:szCs w:val="20"/>
              </w:rPr>
              <w:t xml:space="preserve"> DE </w:t>
            </w:r>
            <w:r w:rsidR="002E44E4">
              <w:rPr>
                <w:sz w:val="20"/>
                <w:szCs w:val="20"/>
              </w:rPr>
              <w:t xml:space="preserve">LA </w:t>
            </w:r>
            <w:r w:rsidRPr="00F47E74">
              <w:rPr>
                <w:sz w:val="20"/>
                <w:szCs w:val="20"/>
              </w:rPr>
              <w:t>TESIS</w:t>
            </w:r>
          </w:p>
        </w:tc>
        <w:tc>
          <w:tcPr>
            <w:tcW w:w="6804" w:type="dxa"/>
          </w:tcPr>
          <w:p w14:paraId="15AD0819" w14:textId="77777777" w:rsidR="00A234FA" w:rsidRPr="00F47E74" w:rsidRDefault="00A234FA" w:rsidP="00F47E74">
            <w:pPr>
              <w:spacing w:after="0" w:line="240" w:lineRule="auto"/>
              <w:jc w:val="both"/>
              <w:rPr>
                <w:sz w:val="20"/>
                <w:szCs w:val="20"/>
              </w:rPr>
            </w:pPr>
          </w:p>
        </w:tc>
      </w:tr>
      <w:tr w:rsidR="00A234FA" w:rsidRPr="00F47E74" w14:paraId="749E9588" w14:textId="77777777" w:rsidTr="003768E0">
        <w:trPr>
          <w:trHeight w:val="324"/>
        </w:trPr>
        <w:tc>
          <w:tcPr>
            <w:tcW w:w="2660" w:type="dxa"/>
          </w:tcPr>
          <w:p w14:paraId="1BBF9DA7" w14:textId="77777777" w:rsidR="00A234FA" w:rsidRPr="00F47E74" w:rsidRDefault="00A234FA" w:rsidP="00F47E74">
            <w:pPr>
              <w:spacing w:after="0" w:line="240" w:lineRule="auto"/>
              <w:jc w:val="both"/>
              <w:rPr>
                <w:sz w:val="20"/>
                <w:szCs w:val="20"/>
              </w:rPr>
            </w:pPr>
            <w:r w:rsidRPr="00F47E74">
              <w:rPr>
                <w:sz w:val="20"/>
                <w:szCs w:val="20"/>
              </w:rPr>
              <w:t>FECHA DE LECTURA</w:t>
            </w:r>
          </w:p>
        </w:tc>
        <w:tc>
          <w:tcPr>
            <w:tcW w:w="6804" w:type="dxa"/>
          </w:tcPr>
          <w:p w14:paraId="210FC252" w14:textId="77777777" w:rsidR="00A234FA" w:rsidRPr="00F47E74" w:rsidRDefault="00A234FA" w:rsidP="00F47E74">
            <w:pPr>
              <w:spacing w:after="0" w:line="240" w:lineRule="auto"/>
              <w:jc w:val="both"/>
              <w:rPr>
                <w:sz w:val="20"/>
                <w:szCs w:val="20"/>
              </w:rPr>
            </w:pPr>
          </w:p>
        </w:tc>
      </w:tr>
    </w:tbl>
    <w:p w14:paraId="2E0ED48F" w14:textId="77777777" w:rsidR="007E25FD" w:rsidRDefault="007E25FD" w:rsidP="0048250A">
      <w:pPr>
        <w:spacing w:after="0" w:line="240" w:lineRule="auto"/>
        <w:jc w:val="both"/>
        <w:rPr>
          <w:rFonts w:cs="Calibri"/>
          <w:sz w:val="20"/>
          <w:szCs w:val="20"/>
          <w:lang w:eastAsia="es-ES"/>
        </w:rPr>
      </w:pPr>
    </w:p>
    <w:p w14:paraId="505ACF37" w14:textId="04D16B6C" w:rsidR="007E25FD" w:rsidRDefault="0013665A" w:rsidP="0048250A">
      <w:pPr>
        <w:spacing w:after="0" w:line="240" w:lineRule="auto"/>
        <w:jc w:val="both"/>
        <w:rPr>
          <w:rFonts w:cs="Calibri"/>
          <w:sz w:val="20"/>
          <w:szCs w:val="20"/>
          <w:lang w:eastAsia="es-ES"/>
        </w:rPr>
      </w:pPr>
      <w:r>
        <w:rPr>
          <w:rFonts w:cs="Calibri"/>
          <w:sz w:val="20"/>
          <w:szCs w:val="20"/>
          <w:lang w:eastAsia="es-ES"/>
        </w:rPr>
        <w:t>El</w:t>
      </w:r>
      <w:r w:rsidRPr="0013665A">
        <w:rPr>
          <w:rFonts w:cs="Calibri"/>
          <w:sz w:val="20"/>
          <w:szCs w:val="20"/>
          <w:lang w:eastAsia="es-ES"/>
        </w:rPr>
        <w:t xml:space="preserve">/la autor/a de la tesis arriba identificada </w:t>
      </w:r>
      <w:r w:rsidR="002E44E4">
        <w:rPr>
          <w:rFonts w:cs="Calibri"/>
          <w:b/>
          <w:sz w:val="20"/>
          <w:szCs w:val="20"/>
          <w:lang w:eastAsia="es-ES"/>
        </w:rPr>
        <w:t>DECLARA</w:t>
      </w:r>
      <w:r w:rsidRPr="0013665A">
        <w:rPr>
          <w:rFonts w:cs="Calibri"/>
          <w:sz w:val="20"/>
          <w:szCs w:val="20"/>
          <w:lang w:eastAsia="es-ES"/>
        </w:rPr>
        <w:t xml:space="preserve"> conocer que, en aplicación del artículo 74 de la Normativa Reguladora de los Estudios de Doctorado de la Universidad Complutense de Madrid, aprobada por acuerdo de Consejo de Gobierno de 29 de octubre de 2024 (BOUC de 9.12.2024), en desarrollo del R.D.99/2011, de 28 de enero (BOE de 10.02.2011), una vez finalizada la evaluación de la citada tesis doctoral, la Universidad Complutense se ocupará de su archivo en formato electrónico abierto en su repositorio institucional, y</w:t>
      </w:r>
      <w:r w:rsidR="007E25FD">
        <w:rPr>
          <w:rFonts w:cs="Calibri"/>
          <w:sz w:val="20"/>
          <w:szCs w:val="20"/>
          <w:lang w:eastAsia="es-ES"/>
        </w:rPr>
        <w:t xml:space="preserve"> </w:t>
      </w:r>
    </w:p>
    <w:p w14:paraId="29110CED" w14:textId="77777777" w:rsidR="007E25FD" w:rsidRDefault="007E25FD" w:rsidP="0048250A">
      <w:pPr>
        <w:spacing w:after="0" w:line="240" w:lineRule="auto"/>
        <w:jc w:val="both"/>
        <w:rPr>
          <w:rFonts w:cs="Calibri"/>
          <w:sz w:val="20"/>
          <w:szCs w:val="20"/>
          <w:lang w:eastAsia="es-ES"/>
        </w:rPr>
      </w:pPr>
    </w:p>
    <w:p w14:paraId="1BF30198" w14:textId="65D9C589" w:rsidR="00A234FA" w:rsidRDefault="0013665A" w:rsidP="0048250A">
      <w:pPr>
        <w:spacing w:after="0" w:line="240" w:lineRule="auto"/>
        <w:jc w:val="both"/>
        <w:rPr>
          <w:rFonts w:cs="Calibri"/>
          <w:sz w:val="20"/>
          <w:szCs w:val="20"/>
          <w:lang w:eastAsia="es-ES"/>
        </w:rPr>
      </w:pPr>
      <w:r w:rsidRPr="0013665A">
        <w:rPr>
          <w:rFonts w:cs="Calibri"/>
          <w:b/>
          <w:sz w:val="20"/>
          <w:szCs w:val="20"/>
          <w:lang w:eastAsia="es-ES"/>
        </w:rPr>
        <w:t xml:space="preserve">SOLICITA </w:t>
      </w:r>
      <w:r w:rsidRPr="0013665A">
        <w:rPr>
          <w:rFonts w:cs="Calibri"/>
          <w:sz w:val="20"/>
          <w:szCs w:val="20"/>
          <w:lang w:eastAsia="es-ES"/>
        </w:rPr>
        <w:t>a la Comisión Académica del Programa</w:t>
      </w:r>
      <w:r w:rsidR="00F13328">
        <w:rPr>
          <w:rFonts w:cs="Calibri"/>
          <w:sz w:val="20"/>
          <w:szCs w:val="20"/>
          <w:lang w:eastAsia="es-ES"/>
        </w:rPr>
        <w:t xml:space="preserve"> de Doctorado</w:t>
      </w:r>
      <w:bookmarkStart w:id="0" w:name="_GoBack"/>
      <w:bookmarkEnd w:id="0"/>
      <w:r w:rsidRPr="0013665A">
        <w:rPr>
          <w:rFonts w:cs="Calibri"/>
          <w:sz w:val="20"/>
          <w:szCs w:val="20"/>
          <w:lang w:eastAsia="es-ES"/>
        </w:rPr>
        <w:t xml:space="preserve"> que se proceda a limitar el acceso público a la Tesis debido a circunstancias excepcionales recogidas en el art. 74 del mencionado Acuerdo de Gobierno (BOUC de 9.12.2024) y en el art. 14.6 del R.D.99/2011</w:t>
      </w:r>
      <w:r w:rsidR="00134191">
        <w:rPr>
          <w:rFonts w:cs="Calibri"/>
          <w:color w:val="000000"/>
          <w:sz w:val="20"/>
          <w:szCs w:val="20"/>
        </w:rPr>
        <w:t>.</w:t>
      </w:r>
    </w:p>
    <w:p w14:paraId="08412E97" w14:textId="77777777" w:rsidR="00190F5C" w:rsidRPr="0028662F" w:rsidRDefault="00190F5C" w:rsidP="0048250A">
      <w:pPr>
        <w:spacing w:after="0" w:line="240" w:lineRule="auto"/>
        <w:jc w:val="both"/>
        <w:rPr>
          <w:rFonts w:cs="Calibri"/>
          <w:sz w:val="20"/>
          <w:szCs w:val="20"/>
          <w:lang w:eastAsia="es-ES"/>
        </w:rPr>
      </w:pPr>
    </w:p>
    <w:p w14:paraId="5490D512" w14:textId="77777777" w:rsidR="00A234FA" w:rsidRPr="0013665A" w:rsidRDefault="00A234FA" w:rsidP="0013665A">
      <w:pPr>
        <w:pStyle w:val="Prrafodelista"/>
        <w:numPr>
          <w:ilvl w:val="0"/>
          <w:numId w:val="6"/>
        </w:numPr>
        <w:spacing w:after="0" w:line="240" w:lineRule="auto"/>
        <w:jc w:val="both"/>
        <w:rPr>
          <w:rFonts w:cs="Calibri"/>
          <w:sz w:val="20"/>
          <w:szCs w:val="20"/>
          <w:lang w:eastAsia="es-ES"/>
        </w:rPr>
      </w:pPr>
      <w:r w:rsidRPr="0013665A">
        <w:rPr>
          <w:rFonts w:cs="Calibri"/>
          <w:sz w:val="20"/>
          <w:szCs w:val="20"/>
          <w:lang w:eastAsia="es-ES"/>
        </w:rPr>
        <w:t>Para ello aporta un INFORME en el que se indican los intereses en conflicto.</w:t>
      </w:r>
    </w:p>
    <w:p w14:paraId="534AFDDD" w14:textId="77777777" w:rsidR="00A234FA" w:rsidRPr="0013665A" w:rsidRDefault="00A234FA" w:rsidP="0013665A">
      <w:pPr>
        <w:pStyle w:val="Prrafodelista"/>
        <w:numPr>
          <w:ilvl w:val="0"/>
          <w:numId w:val="6"/>
        </w:numPr>
        <w:spacing w:after="0" w:line="240" w:lineRule="auto"/>
        <w:jc w:val="both"/>
        <w:rPr>
          <w:rFonts w:cs="Calibri"/>
          <w:sz w:val="20"/>
          <w:szCs w:val="20"/>
          <w:lang w:eastAsia="es-ES"/>
        </w:rPr>
      </w:pPr>
      <w:r w:rsidRPr="0013665A">
        <w:rPr>
          <w:rFonts w:cs="Calibri"/>
          <w:sz w:val="20"/>
          <w:szCs w:val="20"/>
          <w:lang w:eastAsia="es-ES"/>
        </w:rPr>
        <w:t>Y opta por (</w:t>
      </w:r>
      <w:r w:rsidRPr="0013665A">
        <w:rPr>
          <w:rFonts w:cs="Calibri"/>
          <w:i/>
          <w:sz w:val="20"/>
          <w:szCs w:val="20"/>
          <w:lang w:eastAsia="es-ES"/>
        </w:rPr>
        <w:t>señale lo que proceda</w:t>
      </w:r>
      <w:r w:rsidRPr="0013665A">
        <w:rPr>
          <w:rFonts w:cs="Calibri"/>
          <w:sz w:val="20"/>
          <w:szCs w:val="20"/>
          <w:lang w:eastAsia="es-ES"/>
        </w:rPr>
        <w:t>):</w:t>
      </w:r>
    </w:p>
    <w:p w14:paraId="7EF9D774" w14:textId="77777777" w:rsidR="00A234FA" w:rsidRPr="0028662F" w:rsidRDefault="00A234FA" w:rsidP="0013665A">
      <w:pPr>
        <w:pStyle w:val="Prrafodelista"/>
        <w:numPr>
          <w:ilvl w:val="1"/>
          <w:numId w:val="3"/>
        </w:numPr>
        <w:tabs>
          <w:tab w:val="clear" w:pos="1648"/>
          <w:tab w:val="num" w:pos="720"/>
        </w:tabs>
        <w:spacing w:after="0" w:line="240" w:lineRule="auto"/>
        <w:ind w:left="720"/>
        <w:jc w:val="both"/>
        <w:rPr>
          <w:rFonts w:cs="Calibri"/>
          <w:sz w:val="20"/>
          <w:szCs w:val="20"/>
          <w:lang w:eastAsia="es-ES"/>
        </w:rPr>
      </w:pPr>
      <w:r w:rsidRPr="0028662F">
        <w:rPr>
          <w:rFonts w:cs="Calibri"/>
          <w:sz w:val="20"/>
          <w:szCs w:val="20"/>
          <w:lang w:eastAsia="es-ES"/>
        </w:rPr>
        <w:t>La publicación de una VERSIÓN FIDEDIGNA de la tesis doctoral, que coincida esencialmente con el texto completo, en la que no aparezcan los aspectos objeto de intereses en conflicto, para lo cual aporta el texto correspondiente.</w:t>
      </w:r>
    </w:p>
    <w:p w14:paraId="65F76D7A" w14:textId="69A025B0" w:rsidR="00D913BB" w:rsidRDefault="00A234FA" w:rsidP="0013665A">
      <w:pPr>
        <w:pStyle w:val="Prrafodelista"/>
        <w:numPr>
          <w:ilvl w:val="1"/>
          <w:numId w:val="3"/>
        </w:numPr>
        <w:tabs>
          <w:tab w:val="clear" w:pos="1648"/>
          <w:tab w:val="num" w:pos="720"/>
        </w:tabs>
        <w:spacing w:after="0" w:line="240" w:lineRule="auto"/>
        <w:ind w:left="720"/>
        <w:jc w:val="both"/>
        <w:rPr>
          <w:rFonts w:cs="Calibri"/>
          <w:sz w:val="20"/>
          <w:szCs w:val="20"/>
          <w:lang w:eastAsia="es-ES"/>
        </w:rPr>
      </w:pPr>
      <w:r w:rsidRPr="0028662F">
        <w:rPr>
          <w:rFonts w:cs="Calibri"/>
          <w:sz w:val="20"/>
          <w:szCs w:val="20"/>
          <w:lang w:eastAsia="es-ES"/>
        </w:rPr>
        <w:t>Un embargo del texto completo de la tesis en el repositorio institucional</w:t>
      </w:r>
      <w:r w:rsidR="00D913BB">
        <w:rPr>
          <w:rFonts w:cs="Calibri"/>
          <w:sz w:val="20"/>
          <w:szCs w:val="20"/>
          <w:lang w:eastAsia="es-ES"/>
        </w:rPr>
        <w:t>.</w:t>
      </w:r>
    </w:p>
    <w:p w14:paraId="4C2BC24D" w14:textId="77777777" w:rsidR="00D913BB" w:rsidRDefault="00D913BB" w:rsidP="00D913BB">
      <w:pPr>
        <w:spacing w:after="0" w:line="240" w:lineRule="auto"/>
        <w:jc w:val="both"/>
        <w:rPr>
          <w:rFonts w:cs="Calibri"/>
          <w:sz w:val="20"/>
          <w:szCs w:val="20"/>
          <w:lang w:eastAsia="es-ES"/>
        </w:rPr>
      </w:pPr>
      <w:r>
        <w:rPr>
          <w:rFonts w:cs="Calibri"/>
          <w:sz w:val="20"/>
          <w:szCs w:val="20"/>
          <w:lang w:eastAsia="es-ES"/>
        </w:rPr>
        <w:t>3.</w:t>
      </w:r>
      <w:r w:rsidRPr="00D913BB">
        <w:rPr>
          <w:rFonts w:cs="Calibri"/>
          <w:sz w:val="20"/>
          <w:szCs w:val="20"/>
          <w:lang w:eastAsia="es-ES"/>
        </w:rPr>
        <w:t>P</w:t>
      </w:r>
      <w:r w:rsidR="00A234FA" w:rsidRPr="00D913BB">
        <w:rPr>
          <w:rFonts w:cs="Calibri"/>
          <w:sz w:val="20"/>
          <w:szCs w:val="20"/>
          <w:lang w:eastAsia="es-ES"/>
        </w:rPr>
        <w:t>or un periodo de</w:t>
      </w:r>
      <w:r w:rsidRPr="00D913BB">
        <w:rPr>
          <w:rFonts w:cs="Calibri"/>
          <w:sz w:val="20"/>
          <w:szCs w:val="20"/>
          <w:lang w:eastAsia="es-ES"/>
        </w:rPr>
        <w:t xml:space="preserve">   </w:t>
      </w:r>
    </w:p>
    <w:p w14:paraId="153B925D" w14:textId="77777777" w:rsidR="00D913BB" w:rsidRDefault="00A234FA" w:rsidP="00D913BB">
      <w:pPr>
        <w:spacing w:after="0" w:line="240" w:lineRule="auto"/>
        <w:ind w:firstLine="708"/>
        <w:jc w:val="both"/>
        <w:rPr>
          <w:rFonts w:cs="Calibri"/>
          <w:sz w:val="20"/>
          <w:szCs w:val="20"/>
          <w:lang w:eastAsia="es-ES"/>
        </w:rPr>
      </w:pPr>
      <w:r w:rsidRPr="0028662F">
        <w:rPr>
          <w:lang w:eastAsia="es-ES"/>
        </w:rPr>
        <w:sym w:font="Wingdings" w:char="F06F"/>
      </w:r>
      <w:r w:rsidRPr="00D913BB">
        <w:rPr>
          <w:rFonts w:cs="Calibri"/>
          <w:sz w:val="20"/>
          <w:szCs w:val="20"/>
          <w:lang w:eastAsia="es-ES"/>
        </w:rPr>
        <w:t xml:space="preserve">  12 meses</w:t>
      </w:r>
      <w:r w:rsidRPr="00D913BB">
        <w:rPr>
          <w:rFonts w:cs="Calibri"/>
          <w:sz w:val="20"/>
          <w:szCs w:val="20"/>
          <w:lang w:eastAsia="es-ES"/>
        </w:rPr>
        <w:tab/>
        <w:t xml:space="preserve">     </w:t>
      </w:r>
      <w:r w:rsidRPr="0028662F">
        <w:rPr>
          <w:lang w:eastAsia="es-ES"/>
        </w:rPr>
        <w:sym w:font="Wingdings" w:char="F06F"/>
      </w:r>
      <w:r w:rsidRPr="00D913BB">
        <w:rPr>
          <w:rFonts w:cs="Calibri"/>
          <w:sz w:val="20"/>
          <w:szCs w:val="20"/>
          <w:lang w:eastAsia="es-ES"/>
        </w:rPr>
        <w:t xml:space="preserve">  18 meses       </w:t>
      </w:r>
      <w:r w:rsidRPr="0028662F">
        <w:rPr>
          <w:lang w:eastAsia="es-ES"/>
        </w:rPr>
        <w:sym w:font="Wingdings" w:char="F06F"/>
      </w:r>
      <w:r w:rsidRPr="00D913BB">
        <w:rPr>
          <w:rFonts w:cs="Calibri"/>
          <w:sz w:val="20"/>
          <w:szCs w:val="20"/>
          <w:lang w:eastAsia="es-ES"/>
        </w:rPr>
        <w:t xml:space="preserve"> 24 meses     </w:t>
      </w:r>
      <w:r w:rsidRPr="0028662F">
        <w:rPr>
          <w:lang w:eastAsia="es-ES"/>
        </w:rPr>
        <w:sym w:font="Wingdings" w:char="F06F"/>
      </w:r>
      <w:r w:rsidR="00D913BB">
        <w:rPr>
          <w:rFonts w:cs="Calibri"/>
          <w:sz w:val="20"/>
          <w:szCs w:val="20"/>
          <w:lang w:eastAsia="es-ES"/>
        </w:rPr>
        <w:t xml:space="preserve"> 36 meses.</w:t>
      </w:r>
    </w:p>
    <w:p w14:paraId="1F22DD1E" w14:textId="2A799450" w:rsidR="00A234FA" w:rsidRPr="00D913BB" w:rsidRDefault="00A234FA" w:rsidP="00D913BB">
      <w:pPr>
        <w:spacing w:after="0" w:line="240" w:lineRule="auto"/>
        <w:jc w:val="both"/>
        <w:rPr>
          <w:rFonts w:cs="Calibri"/>
          <w:i/>
          <w:color w:val="000000"/>
          <w:sz w:val="20"/>
          <w:szCs w:val="20"/>
          <w:lang w:eastAsia="es-ES"/>
        </w:rPr>
      </w:pPr>
      <w:r w:rsidRPr="00D913BB">
        <w:rPr>
          <w:rFonts w:cs="Calibri"/>
          <w:i/>
          <w:color w:val="000000"/>
          <w:sz w:val="20"/>
          <w:szCs w:val="20"/>
          <w:lang w:eastAsia="es-ES"/>
        </w:rPr>
        <w:t>Finalizado el plazo solicitado, la tesis p</w:t>
      </w:r>
      <w:r w:rsidR="00D913BB" w:rsidRPr="00D913BB">
        <w:rPr>
          <w:rFonts w:cs="Calibri"/>
          <w:i/>
          <w:color w:val="000000"/>
          <w:sz w:val="20"/>
          <w:szCs w:val="20"/>
          <w:lang w:eastAsia="es-ES"/>
        </w:rPr>
        <w:t>asará a estar en acceso abierto.</w:t>
      </w:r>
    </w:p>
    <w:p w14:paraId="178978FB" w14:textId="77777777" w:rsidR="00A234FA" w:rsidRPr="00FE6636" w:rsidRDefault="00A234FA" w:rsidP="00F33B82">
      <w:pPr>
        <w:spacing w:after="0" w:line="240" w:lineRule="auto"/>
        <w:ind w:left="1428"/>
        <w:jc w:val="both"/>
        <w:rPr>
          <w:rFonts w:cs="Calibri"/>
          <w:i/>
          <w:color w:val="000000"/>
          <w:lang w:eastAsia="es-ES"/>
        </w:rPr>
      </w:pPr>
    </w:p>
    <w:p w14:paraId="0FDC6D9D" w14:textId="1641D85C" w:rsidR="00190F5C" w:rsidRDefault="00A234FA" w:rsidP="0028662F">
      <w:pPr>
        <w:spacing w:after="0" w:line="360" w:lineRule="auto"/>
        <w:jc w:val="center"/>
        <w:rPr>
          <w:rFonts w:cs="Calibri"/>
          <w:lang w:eastAsia="es-ES"/>
        </w:rPr>
      </w:pPr>
      <w:r w:rsidRPr="002A3A16">
        <w:rPr>
          <w:rFonts w:cs="Calibri"/>
          <w:lang w:eastAsia="es-ES"/>
        </w:rPr>
        <w:t>En</w:t>
      </w:r>
      <w:r>
        <w:rPr>
          <w:rFonts w:cs="Calibri"/>
          <w:lang w:eastAsia="es-ES"/>
        </w:rPr>
        <w:t xml:space="preserve"> </w:t>
      </w:r>
      <w:r w:rsidRPr="002A3A16">
        <w:rPr>
          <w:rFonts w:cs="Calibri"/>
          <w:lang w:eastAsia="es-ES"/>
        </w:rPr>
        <w:t>…………………………………</w:t>
      </w:r>
      <w:proofErr w:type="gramStart"/>
      <w:r w:rsidR="002E44E4" w:rsidRPr="002A3A16">
        <w:rPr>
          <w:rFonts w:cs="Calibri"/>
          <w:lang w:eastAsia="es-ES"/>
        </w:rPr>
        <w:t>……</w:t>
      </w:r>
      <w:r w:rsidRPr="002A3A16">
        <w:rPr>
          <w:rFonts w:cs="Calibri"/>
          <w:lang w:eastAsia="es-ES"/>
        </w:rPr>
        <w:t>.</w:t>
      </w:r>
      <w:proofErr w:type="gramEnd"/>
      <w:r w:rsidRPr="002A3A16">
        <w:rPr>
          <w:rFonts w:cs="Calibri"/>
          <w:lang w:eastAsia="es-ES"/>
        </w:rPr>
        <w:t>, a</w:t>
      </w:r>
      <w:r>
        <w:rPr>
          <w:rFonts w:cs="Calibri"/>
          <w:lang w:eastAsia="es-ES"/>
        </w:rPr>
        <w:t xml:space="preserve"> </w:t>
      </w:r>
      <w:r w:rsidRPr="002A3A16">
        <w:rPr>
          <w:rFonts w:cs="Calibri"/>
          <w:lang w:eastAsia="es-ES"/>
        </w:rPr>
        <w:t>………</w:t>
      </w:r>
      <w:r>
        <w:rPr>
          <w:rFonts w:cs="Calibri"/>
          <w:lang w:eastAsia="es-ES"/>
        </w:rPr>
        <w:t xml:space="preserve"> </w:t>
      </w:r>
      <w:r w:rsidRPr="002A3A16">
        <w:rPr>
          <w:rFonts w:cs="Calibri"/>
          <w:lang w:eastAsia="es-ES"/>
        </w:rPr>
        <w:t>de ………….…………………………………. de 20</w:t>
      </w:r>
      <w:r>
        <w:rPr>
          <w:rFonts w:cs="Calibri"/>
          <w:lang w:eastAsia="es-ES"/>
        </w:rPr>
        <w:t xml:space="preserve"> </w:t>
      </w:r>
      <w:r w:rsidRPr="002A3A16">
        <w:rPr>
          <w:rFonts w:cs="Calibri"/>
          <w:lang w:eastAsia="es-ES"/>
        </w:rPr>
        <w:t>……</w:t>
      </w:r>
      <w:r>
        <w:rPr>
          <w:rFonts w:cs="Calibri"/>
          <w:lang w:eastAsia="es-ES"/>
        </w:rPr>
        <w:t>…</w:t>
      </w:r>
    </w:p>
    <w:p w14:paraId="758F917B" w14:textId="2B7A7ED8" w:rsidR="002E44E4" w:rsidRDefault="00F13328" w:rsidP="002E44E4">
      <w:pPr>
        <w:spacing w:after="0" w:line="360" w:lineRule="auto"/>
        <w:jc w:val="center"/>
        <w:rPr>
          <w:rFonts w:cs="Calibri"/>
          <w:sz w:val="24"/>
          <w:szCs w:val="24"/>
          <w:lang w:eastAsia="es-ES"/>
        </w:rPr>
      </w:pPr>
      <w:r>
        <w:rPr>
          <w:noProof/>
          <w:lang w:eastAsia="es-ES"/>
        </w:rPr>
        <mc:AlternateContent>
          <mc:Choice Requires="wps">
            <w:drawing>
              <wp:anchor distT="0" distB="0" distL="114300" distR="114300" simplePos="0" relativeHeight="251661312" behindDoc="0" locked="0" layoutInCell="1" allowOverlap="1" wp14:anchorId="32032539" wp14:editId="078459F6">
                <wp:simplePos x="0" y="0"/>
                <wp:positionH relativeFrom="column">
                  <wp:posOffset>3882390</wp:posOffset>
                </wp:positionH>
                <wp:positionV relativeFrom="paragraph">
                  <wp:posOffset>146050</wp:posOffset>
                </wp:positionV>
                <wp:extent cx="2324100" cy="1628775"/>
                <wp:effectExtent l="0" t="0" r="19050" b="2857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628775"/>
                        </a:xfrm>
                        <a:prstGeom prst="rect">
                          <a:avLst/>
                        </a:prstGeom>
                        <a:solidFill>
                          <a:srgbClr val="FFFFFF"/>
                        </a:solidFill>
                        <a:ln w="9525">
                          <a:solidFill>
                            <a:srgbClr val="000000"/>
                          </a:solidFill>
                          <a:miter lim="800000"/>
                          <a:headEnd/>
                          <a:tailEnd/>
                        </a:ln>
                      </wps:spPr>
                      <wps:txbx>
                        <w:txbxContent>
                          <w:p w14:paraId="1212E0F7" w14:textId="77777777" w:rsidR="002E44E4" w:rsidRDefault="002E44E4" w:rsidP="002E44E4">
                            <w:r>
                              <w:t xml:space="preserve">Conforme </w:t>
                            </w:r>
                            <w:r w:rsidRPr="00EE3680">
                              <w:t>limitación de acceso público</w:t>
                            </w:r>
                            <w:r>
                              <w:t>:</w:t>
                            </w:r>
                          </w:p>
                          <w:p w14:paraId="794D2464" w14:textId="77777777" w:rsidR="002E44E4" w:rsidRDefault="002E44E4" w:rsidP="002E44E4"/>
                          <w:p w14:paraId="1F7A072B" w14:textId="77777777" w:rsidR="002E44E4" w:rsidRDefault="002E44E4" w:rsidP="002E44E4"/>
                          <w:p w14:paraId="2771B365" w14:textId="1D8B27E2" w:rsidR="002E44E4" w:rsidRDefault="002E44E4" w:rsidP="002E44E4">
                            <w:r>
                              <w:t xml:space="preserve">Responsable de </w:t>
                            </w:r>
                            <w:r w:rsidR="00F13328">
                              <w:t>Comisión Acadé</w:t>
                            </w:r>
                            <w:r>
                              <w:t>mica del Programa</w:t>
                            </w:r>
                            <w:r w:rsidR="00F13328">
                              <w:t xml:space="preserve"> de Doctorado</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32032539" id="_x0000_t202" coordsize="21600,21600" o:spt="202" path="m,l,21600r21600,l21600,xe">
                <v:stroke joinstyle="miter"/>
                <v:path gradientshapeok="t" o:connecttype="rect"/>
              </v:shapetype>
              <v:shape id="Cuadro de texto 2" o:spid="_x0000_s1026" type="#_x0000_t202" style="position:absolute;left:0;text-align:left;margin-left:305.7pt;margin-top:11.5pt;width:183pt;height:12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">
                <v:textbox>
                  <w:txbxContent>
                    <w:p w14:paraId="1212E0F7" w14:textId="77777777" w:rsidR="002E44E4" w:rsidRDefault="002E44E4" w:rsidP="002E44E4">
                      <w:r>
                        <w:t xml:space="preserve">Conforme </w:t>
                      </w:r>
                      <w:r w:rsidRPr="00EE3680">
                        <w:t>limitación de acceso público</w:t>
                      </w:r>
                      <w:r>
                        <w:t>:</w:t>
                      </w:r>
                    </w:p>
                    <w:p w14:paraId="794D2464" w14:textId="77777777" w:rsidR="002E44E4" w:rsidRDefault="002E44E4" w:rsidP="002E44E4"/>
                    <w:p w14:paraId="1F7A072B" w14:textId="77777777" w:rsidR="002E44E4" w:rsidRDefault="002E44E4" w:rsidP="002E44E4"/>
                    <w:p w14:paraId="2771B365" w14:textId="1D8B27E2" w:rsidR="002E44E4" w:rsidRDefault="002E44E4" w:rsidP="002E44E4">
                      <w:r>
                        <w:t xml:space="preserve">Responsable de </w:t>
                      </w:r>
                      <w:r w:rsidR="00F13328">
                        <w:t>Comisión Acadé</w:t>
                      </w:r>
                      <w:r>
                        <w:t>mica del Programa</w:t>
                      </w:r>
                      <w:r w:rsidR="00F13328">
                        <w:t xml:space="preserve"> de Doctorado</w:t>
                      </w:r>
                    </w:p>
                  </w:txbxContent>
                </v:textbox>
              </v:shape>
            </w:pict>
          </mc:Fallback>
        </mc:AlternateContent>
      </w:r>
      <w:r w:rsidR="002E44E4">
        <w:rPr>
          <w:noProof/>
          <w:lang w:eastAsia="es-ES"/>
        </w:rPr>
        <mc:AlternateContent>
          <mc:Choice Requires="wps">
            <w:drawing>
              <wp:anchor distT="0" distB="0" distL="114300" distR="114300" simplePos="0" relativeHeight="251659264" behindDoc="0" locked="0" layoutInCell="1" allowOverlap="1" wp14:anchorId="6A66022D" wp14:editId="6B8A55B2">
                <wp:simplePos x="0" y="0"/>
                <wp:positionH relativeFrom="column">
                  <wp:posOffset>15240</wp:posOffset>
                </wp:positionH>
                <wp:positionV relativeFrom="paragraph">
                  <wp:posOffset>143510</wp:posOffset>
                </wp:positionV>
                <wp:extent cx="1647825" cy="1638300"/>
                <wp:effectExtent l="0" t="0" r="9525"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638300"/>
                        </a:xfrm>
                        <a:prstGeom prst="rect">
                          <a:avLst/>
                        </a:prstGeom>
                        <a:solidFill>
                          <a:srgbClr val="FFFFFF"/>
                        </a:solidFill>
                        <a:ln w="9525">
                          <a:solidFill>
                            <a:srgbClr val="000000"/>
                          </a:solidFill>
                          <a:miter lim="800000"/>
                          <a:headEnd/>
                          <a:tailEnd/>
                        </a:ln>
                      </wps:spPr>
                      <wps:txbx>
                        <w:txbxContent>
                          <w:p w14:paraId="746527B7" w14:textId="77777777" w:rsidR="002E44E4" w:rsidRPr="007E25FD" w:rsidRDefault="002E44E4" w:rsidP="002E44E4">
                            <w:pPr>
                              <w:spacing w:after="0" w:line="360" w:lineRule="auto"/>
                              <w:jc w:val="both"/>
                              <w:rPr>
                                <w:rFonts w:cs="Calibri"/>
                                <w:lang w:eastAsia="es-ES"/>
                              </w:rPr>
                            </w:pPr>
                            <w:r w:rsidRPr="007E25FD">
                              <w:rPr>
                                <w:rFonts w:cs="Calibri"/>
                                <w:lang w:eastAsia="es-ES"/>
                              </w:rPr>
                              <w:t>Fdo.:</w:t>
                            </w:r>
                          </w:p>
                          <w:p w14:paraId="67B184CC" w14:textId="77777777" w:rsidR="002E44E4" w:rsidRPr="007E25FD" w:rsidRDefault="002E44E4" w:rsidP="002E44E4">
                            <w:pPr>
                              <w:spacing w:after="0" w:line="360" w:lineRule="auto"/>
                              <w:jc w:val="both"/>
                              <w:rPr>
                                <w:rFonts w:cs="Calibri"/>
                                <w:lang w:eastAsia="es-ES"/>
                              </w:rPr>
                            </w:pPr>
                            <w:r w:rsidRPr="007E25FD">
                              <w:rPr>
                                <w:rFonts w:cs="Calibri"/>
                                <w:lang w:eastAsia="es-ES"/>
                              </w:rPr>
                              <w:tab/>
                            </w:r>
                          </w:p>
                          <w:p w14:paraId="204086EA" w14:textId="77777777" w:rsidR="002E44E4" w:rsidRPr="007E25FD" w:rsidRDefault="002E44E4" w:rsidP="002E44E4">
                            <w:pPr>
                              <w:spacing w:after="0" w:line="360" w:lineRule="auto"/>
                              <w:jc w:val="both"/>
                              <w:rPr>
                                <w:rFonts w:cs="Calibri"/>
                                <w:lang w:eastAsia="es-ES"/>
                              </w:rPr>
                            </w:pPr>
                          </w:p>
                          <w:p w14:paraId="66847BB3" w14:textId="77777777" w:rsidR="002E44E4" w:rsidRPr="007E25FD" w:rsidRDefault="002E44E4" w:rsidP="002E44E4">
                            <w:pPr>
                              <w:spacing w:after="0" w:line="360" w:lineRule="auto"/>
                              <w:jc w:val="both"/>
                              <w:rPr>
                                <w:rFonts w:cs="Calibri"/>
                                <w:lang w:eastAsia="es-ES"/>
                              </w:rPr>
                            </w:pPr>
                          </w:p>
                          <w:p w14:paraId="038A60D1" w14:textId="77777777" w:rsidR="002E44E4" w:rsidRDefault="002E44E4" w:rsidP="002E44E4">
                            <w:pPr>
                              <w:spacing w:after="0" w:line="360" w:lineRule="auto"/>
                              <w:jc w:val="both"/>
                              <w:rPr>
                                <w:rFonts w:cs="Calibri"/>
                                <w:lang w:eastAsia="es-ES"/>
                              </w:rPr>
                            </w:pPr>
                          </w:p>
                          <w:p w14:paraId="6EB0DCC8" w14:textId="0DC6DED6" w:rsidR="002E44E4" w:rsidRPr="007E25FD" w:rsidRDefault="002E44E4" w:rsidP="002E44E4">
                            <w:pPr>
                              <w:spacing w:after="0" w:line="360" w:lineRule="auto"/>
                              <w:jc w:val="both"/>
                              <w:rPr>
                                <w:rFonts w:cs="Calibri"/>
                                <w:lang w:eastAsia="es-ES"/>
                              </w:rPr>
                            </w:pPr>
                            <w:r>
                              <w:rPr>
                                <w:rFonts w:cs="Calibri"/>
                                <w:lang w:eastAsia="es-ES"/>
                              </w:rPr>
                              <w:t>A</w:t>
                            </w:r>
                            <w:r w:rsidRPr="007E25FD">
                              <w:rPr>
                                <w:rFonts w:cs="Calibri"/>
                                <w:lang w:eastAsia="es-ES"/>
                              </w:rPr>
                              <w:t>utor</w:t>
                            </w:r>
                            <w:r>
                              <w:rPr>
                                <w:rFonts w:cs="Calibri"/>
                                <w:lang w:eastAsia="es-ES"/>
                              </w:rPr>
                              <w:t>/a</w:t>
                            </w:r>
                            <w:r w:rsidRPr="007E25FD">
                              <w:rPr>
                                <w:rFonts w:cs="Calibri"/>
                                <w:lang w:eastAsia="es-ES"/>
                              </w:rPr>
                              <w:t xml:space="preserve"> de la Tesis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A66022D" id="_x0000_s1027" type="#_x0000_t202" style="position:absolute;left:0;text-align:left;margin-left:1.2pt;margin-top:11.3pt;width:129.7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">
                <v:textbox>
                  <w:txbxContent>
                    <w:p w14:paraId="746527B7" w14:textId="77777777" w:rsidR="002E44E4" w:rsidRPr="007E25FD" w:rsidRDefault="002E44E4" w:rsidP="002E44E4">
                      <w:pPr>
                        <w:spacing w:after="0" w:line="360" w:lineRule="auto"/>
                        <w:jc w:val="both"/>
                        <w:rPr>
                          <w:rFonts w:cs="Calibri"/>
                          <w:lang w:eastAsia="es-ES"/>
                        </w:rPr>
                      </w:pPr>
                      <w:r w:rsidRPr="007E25FD">
                        <w:rPr>
                          <w:rFonts w:cs="Calibri"/>
                          <w:lang w:eastAsia="es-ES"/>
                        </w:rPr>
                        <w:t>Fdo.:</w:t>
                      </w:r>
                    </w:p>
                    <w:p w14:paraId="67B184CC" w14:textId="77777777" w:rsidR="002E44E4" w:rsidRPr="007E25FD" w:rsidRDefault="002E44E4" w:rsidP="002E44E4">
                      <w:pPr>
                        <w:spacing w:after="0" w:line="360" w:lineRule="auto"/>
                        <w:jc w:val="both"/>
                        <w:rPr>
                          <w:rFonts w:cs="Calibri"/>
                          <w:lang w:eastAsia="es-ES"/>
                        </w:rPr>
                      </w:pPr>
                      <w:r w:rsidRPr="007E25FD">
                        <w:rPr>
                          <w:rFonts w:cs="Calibri"/>
                          <w:lang w:eastAsia="es-ES"/>
                        </w:rPr>
                        <w:tab/>
                      </w:r>
                    </w:p>
                    <w:p w14:paraId="204086EA" w14:textId="77777777" w:rsidR="002E44E4" w:rsidRPr="007E25FD" w:rsidRDefault="002E44E4" w:rsidP="002E44E4">
                      <w:pPr>
                        <w:spacing w:after="0" w:line="360" w:lineRule="auto"/>
                        <w:jc w:val="both"/>
                        <w:rPr>
                          <w:rFonts w:cs="Calibri"/>
                          <w:lang w:eastAsia="es-ES"/>
                        </w:rPr>
                      </w:pPr>
                    </w:p>
                    <w:p w14:paraId="66847BB3" w14:textId="77777777" w:rsidR="002E44E4" w:rsidRPr="007E25FD" w:rsidRDefault="002E44E4" w:rsidP="002E44E4">
                      <w:pPr>
                        <w:spacing w:after="0" w:line="360" w:lineRule="auto"/>
                        <w:jc w:val="both"/>
                        <w:rPr>
                          <w:rFonts w:cs="Calibri"/>
                          <w:lang w:eastAsia="es-ES"/>
                        </w:rPr>
                      </w:pPr>
                    </w:p>
                    <w:p w14:paraId="038A60D1" w14:textId="77777777" w:rsidR="002E44E4" w:rsidRDefault="002E44E4" w:rsidP="002E44E4">
                      <w:pPr>
                        <w:spacing w:after="0" w:line="360" w:lineRule="auto"/>
                        <w:jc w:val="both"/>
                        <w:rPr>
                          <w:rFonts w:cs="Calibri"/>
                          <w:lang w:eastAsia="es-ES"/>
                        </w:rPr>
                      </w:pPr>
                    </w:p>
                    <w:p w14:paraId="6EB0DCC8" w14:textId="0DC6DED6" w:rsidR="002E44E4" w:rsidRPr="007E25FD" w:rsidRDefault="002E44E4" w:rsidP="002E44E4">
                      <w:pPr>
                        <w:spacing w:after="0" w:line="360" w:lineRule="auto"/>
                        <w:jc w:val="both"/>
                        <w:rPr>
                          <w:rFonts w:cs="Calibri"/>
                          <w:lang w:eastAsia="es-ES"/>
                        </w:rPr>
                      </w:pPr>
                      <w:r>
                        <w:rPr>
                          <w:rFonts w:cs="Calibri"/>
                          <w:lang w:eastAsia="es-ES"/>
                        </w:rPr>
                        <w:t>A</w:t>
                      </w:r>
                      <w:r w:rsidRPr="007E25FD">
                        <w:rPr>
                          <w:rFonts w:cs="Calibri"/>
                          <w:lang w:eastAsia="es-ES"/>
                        </w:rPr>
                        <w:t>utor</w:t>
                      </w:r>
                      <w:r>
                        <w:rPr>
                          <w:rFonts w:cs="Calibri"/>
                          <w:lang w:eastAsia="es-ES"/>
                        </w:rPr>
                        <w:t>/a</w:t>
                      </w:r>
                      <w:r w:rsidRPr="007E25FD">
                        <w:rPr>
                          <w:rFonts w:cs="Calibri"/>
                          <w:lang w:eastAsia="es-ES"/>
                        </w:rPr>
                        <w:t xml:space="preserve"> de la Tesis</w:t>
                      </w:r>
                    </w:p>
                  </w:txbxContent>
                </v:textbox>
              </v:shape>
            </w:pict>
          </mc:Fallback>
        </mc:AlternateContent>
      </w:r>
      <w:r w:rsidR="002E44E4">
        <w:rPr>
          <w:noProof/>
          <w:lang w:eastAsia="es-ES"/>
        </w:rPr>
        <mc:AlternateContent>
          <mc:Choice Requires="wps">
            <w:drawing>
              <wp:anchor distT="0" distB="0" distL="114300" distR="114300" simplePos="0" relativeHeight="251660288" behindDoc="0" locked="0" layoutInCell="1" allowOverlap="1" wp14:anchorId="4D4972E8" wp14:editId="15CA0966">
                <wp:simplePos x="0" y="0"/>
                <wp:positionH relativeFrom="column">
                  <wp:posOffset>1853565</wp:posOffset>
                </wp:positionH>
                <wp:positionV relativeFrom="paragraph">
                  <wp:posOffset>143510</wp:posOffset>
                </wp:positionV>
                <wp:extent cx="1857375" cy="1638300"/>
                <wp:effectExtent l="0" t="0" r="952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638300"/>
                        </a:xfrm>
                        <a:prstGeom prst="rect">
                          <a:avLst/>
                        </a:prstGeom>
                        <a:solidFill>
                          <a:srgbClr val="FFFFFF"/>
                        </a:solidFill>
                        <a:ln w="9525">
                          <a:solidFill>
                            <a:srgbClr val="000000"/>
                          </a:solidFill>
                          <a:miter lim="800000"/>
                          <a:headEnd/>
                          <a:tailEnd/>
                        </a:ln>
                      </wps:spPr>
                      <wps:txbx>
                        <w:txbxContent>
                          <w:p w14:paraId="4FFBFB10" w14:textId="77777777" w:rsidR="002E44E4" w:rsidRDefault="002E44E4" w:rsidP="002E44E4">
                            <w:r>
                              <w:t>Conforme:</w:t>
                            </w:r>
                          </w:p>
                          <w:p w14:paraId="10DB78B2" w14:textId="77777777" w:rsidR="002E44E4" w:rsidRDefault="002E44E4" w:rsidP="002E44E4"/>
                          <w:p w14:paraId="4EB1FD02" w14:textId="77777777" w:rsidR="002E44E4" w:rsidRDefault="002E44E4" w:rsidP="002E44E4"/>
                          <w:p w14:paraId="1D442659" w14:textId="77777777" w:rsidR="002E44E4" w:rsidRDefault="002E44E4" w:rsidP="002E44E4"/>
                          <w:p w14:paraId="5A7FD808" w14:textId="627EF9FA" w:rsidR="002E44E4" w:rsidRDefault="002E44E4" w:rsidP="002E44E4">
                            <w:r>
                              <w:t>Director/a/es/as de la Tesis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D4972E8" id="_x0000_s1028" type="#_x0000_t202" style="position:absolute;left:0;text-align:left;margin-left:145.95pt;margin-top:11.3pt;width:146.2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">
                <v:textbox>
                  <w:txbxContent>
                    <w:p w14:paraId="4FFBFB10" w14:textId="77777777" w:rsidR="002E44E4" w:rsidRDefault="002E44E4" w:rsidP="002E44E4">
                      <w:r>
                        <w:t>Conforme:</w:t>
                      </w:r>
                    </w:p>
                    <w:p w14:paraId="10DB78B2" w14:textId="77777777" w:rsidR="002E44E4" w:rsidRDefault="002E44E4" w:rsidP="002E44E4"/>
                    <w:p w14:paraId="4EB1FD02" w14:textId="77777777" w:rsidR="002E44E4" w:rsidRDefault="002E44E4" w:rsidP="002E44E4"/>
                    <w:p w14:paraId="1D442659" w14:textId="77777777" w:rsidR="002E44E4" w:rsidRDefault="002E44E4" w:rsidP="002E44E4"/>
                    <w:p w14:paraId="5A7FD808" w14:textId="627EF9FA" w:rsidR="002E44E4" w:rsidRDefault="002E44E4" w:rsidP="002E44E4">
                      <w:r>
                        <w:t>Director/a/es/as de la Tesis</w:t>
                      </w:r>
                    </w:p>
                  </w:txbxContent>
                </v:textbox>
              </v:shape>
            </w:pict>
          </mc:Fallback>
        </mc:AlternateContent>
      </w:r>
    </w:p>
    <w:p w14:paraId="1FCD0F13" w14:textId="77777777" w:rsidR="002E44E4" w:rsidRDefault="002E44E4" w:rsidP="002E44E4">
      <w:pPr>
        <w:spacing w:after="0" w:line="360" w:lineRule="auto"/>
        <w:rPr>
          <w:rFonts w:cs="Calibri"/>
          <w:sz w:val="24"/>
          <w:szCs w:val="24"/>
          <w:lang w:eastAsia="es-ES"/>
        </w:rPr>
      </w:pPr>
    </w:p>
    <w:p w14:paraId="18C81B41" w14:textId="77777777" w:rsidR="002E44E4" w:rsidRDefault="002E44E4" w:rsidP="002E44E4">
      <w:pPr>
        <w:spacing w:after="0" w:line="360" w:lineRule="auto"/>
        <w:rPr>
          <w:rFonts w:cs="Calibri"/>
          <w:sz w:val="24"/>
          <w:szCs w:val="24"/>
          <w:lang w:eastAsia="es-ES"/>
        </w:rPr>
      </w:pPr>
    </w:p>
    <w:p w14:paraId="4FCA4DCD" w14:textId="77777777" w:rsidR="002E44E4" w:rsidRDefault="002E44E4" w:rsidP="002E44E4">
      <w:pPr>
        <w:spacing w:after="0" w:line="360" w:lineRule="auto"/>
        <w:rPr>
          <w:rFonts w:cs="Calibri"/>
          <w:sz w:val="24"/>
          <w:szCs w:val="24"/>
          <w:lang w:eastAsia="es-ES"/>
        </w:rPr>
      </w:pPr>
    </w:p>
    <w:p w14:paraId="1F178C5D" w14:textId="77777777" w:rsidR="002E44E4" w:rsidRDefault="002E44E4" w:rsidP="002E44E4">
      <w:pPr>
        <w:spacing w:after="0" w:line="360" w:lineRule="auto"/>
        <w:rPr>
          <w:rFonts w:cs="Calibri"/>
          <w:sz w:val="24"/>
          <w:szCs w:val="24"/>
          <w:lang w:eastAsia="es-ES"/>
        </w:rPr>
      </w:pPr>
    </w:p>
    <w:p w14:paraId="65708BEC" w14:textId="77777777" w:rsidR="002E44E4" w:rsidRDefault="002E44E4" w:rsidP="002E44E4">
      <w:pPr>
        <w:spacing w:after="0" w:line="240" w:lineRule="auto"/>
        <w:jc w:val="both"/>
        <w:rPr>
          <w:rFonts w:cs="Calibri"/>
          <w:sz w:val="24"/>
          <w:szCs w:val="24"/>
          <w:lang w:eastAsia="es-ES"/>
        </w:rPr>
      </w:pPr>
    </w:p>
    <w:p w14:paraId="29B4C928" w14:textId="77777777" w:rsidR="002E44E4" w:rsidRDefault="002E44E4" w:rsidP="002E44E4">
      <w:pPr>
        <w:spacing w:after="0" w:line="240" w:lineRule="auto"/>
        <w:jc w:val="both"/>
        <w:rPr>
          <w:sz w:val="16"/>
          <w:szCs w:val="16"/>
        </w:rPr>
      </w:pPr>
    </w:p>
    <w:p w14:paraId="1795D701" w14:textId="77777777" w:rsidR="002E44E4" w:rsidRDefault="002E44E4" w:rsidP="002E44E4">
      <w:pPr>
        <w:spacing w:after="0" w:line="240" w:lineRule="auto"/>
        <w:jc w:val="both"/>
        <w:rPr>
          <w:sz w:val="16"/>
          <w:szCs w:val="16"/>
        </w:rPr>
      </w:pPr>
    </w:p>
    <w:p w14:paraId="663796E4" w14:textId="7DA48B21" w:rsidR="00EA70C6" w:rsidRPr="002E44E4" w:rsidRDefault="00EA70C6" w:rsidP="00335C69">
      <w:pPr>
        <w:spacing w:after="0" w:line="360" w:lineRule="auto"/>
        <w:rPr>
          <w:rFonts w:cs="Calibri"/>
          <w:vertAlign w:val="subscript"/>
          <w:lang w:eastAsia="es-ES"/>
        </w:rPr>
      </w:pPr>
    </w:p>
    <w:p w14:paraId="296A2A40" w14:textId="77777777" w:rsidR="002E44E4" w:rsidRDefault="002E44E4" w:rsidP="002E44E4">
      <w:pPr>
        <w:spacing w:after="0" w:line="240" w:lineRule="auto"/>
        <w:jc w:val="both"/>
        <w:rPr>
          <w:sz w:val="16"/>
          <w:szCs w:val="16"/>
        </w:rPr>
      </w:pPr>
    </w:p>
    <w:tbl>
      <w:tblPr>
        <w:tblStyle w:val="Tablaconcuadrcula"/>
        <w:tblW w:w="0" w:type="auto"/>
        <w:tblLook w:val="04A0" w:firstRow="1" w:lastRow="0" w:firstColumn="1" w:lastColumn="0" w:noHBand="0" w:noVBand="1"/>
      </w:tblPr>
      <w:tblGrid>
        <w:gridCol w:w="1439"/>
        <w:gridCol w:w="7849"/>
      </w:tblGrid>
      <w:tr w:rsidR="002E44E4" w:rsidRPr="00DE64FD" w14:paraId="01493751" w14:textId="77777777" w:rsidTr="00B344A2">
        <w:tc>
          <w:tcPr>
            <w:tcW w:w="9288" w:type="dxa"/>
            <w:gridSpan w:val="2"/>
          </w:tcPr>
          <w:p w14:paraId="68E3ABF8" w14:textId="77777777" w:rsidR="002E44E4" w:rsidRPr="00DE64FD" w:rsidRDefault="002E44E4" w:rsidP="00B344A2">
            <w:pPr>
              <w:spacing w:after="0" w:line="240" w:lineRule="auto"/>
              <w:rPr>
                <w:rFonts w:asciiTheme="minorHAnsi" w:eastAsia="Times New Roman" w:hAnsiTheme="minorHAnsi" w:cs="Arial"/>
                <w:b/>
              </w:rPr>
            </w:pPr>
            <w:r w:rsidRPr="00DE64FD">
              <w:rPr>
                <w:rFonts w:asciiTheme="minorHAnsi" w:eastAsia="Times New Roman" w:hAnsiTheme="minorHAnsi" w:cs="Arial"/>
                <w:b/>
              </w:rPr>
              <w:t>Información básica de protección de datos del tratamiento: Biblioteca BUC</w:t>
            </w:r>
          </w:p>
        </w:tc>
      </w:tr>
      <w:tr w:rsidR="002E44E4" w:rsidRPr="00DE64FD" w14:paraId="7FF7E508" w14:textId="77777777" w:rsidTr="00B344A2">
        <w:trPr>
          <w:trHeight w:val="247"/>
        </w:trPr>
        <w:tc>
          <w:tcPr>
            <w:tcW w:w="1439" w:type="dxa"/>
          </w:tcPr>
          <w:p w14:paraId="70DBD951" w14:textId="77777777" w:rsidR="002E44E4" w:rsidRPr="00DE64FD" w:rsidRDefault="002E44E4" w:rsidP="00B344A2">
            <w:pPr>
              <w:spacing w:after="0" w:line="240" w:lineRule="auto"/>
              <w:rPr>
                <w:rFonts w:asciiTheme="minorHAnsi" w:eastAsia="Times New Roman" w:hAnsiTheme="minorHAnsi" w:cs="Arial"/>
                <w:b/>
                <w:i/>
              </w:rPr>
            </w:pPr>
            <w:r w:rsidRPr="00DE64FD">
              <w:rPr>
                <w:rFonts w:asciiTheme="minorHAnsi" w:eastAsia="Times New Roman" w:hAnsiTheme="minorHAnsi" w:cs="Arial"/>
                <w:b/>
                <w:i/>
              </w:rPr>
              <w:t>Responsable</w:t>
            </w:r>
          </w:p>
        </w:tc>
        <w:tc>
          <w:tcPr>
            <w:tcW w:w="7849" w:type="dxa"/>
          </w:tcPr>
          <w:p w14:paraId="3D2CEFCA" w14:textId="77777777" w:rsidR="002E44E4" w:rsidRPr="00DE64FD" w:rsidRDefault="002E44E4" w:rsidP="00B344A2">
            <w:pPr>
              <w:spacing w:after="0" w:line="240" w:lineRule="auto"/>
              <w:rPr>
                <w:rFonts w:asciiTheme="minorHAnsi" w:eastAsia="Times New Roman" w:hAnsiTheme="minorHAnsi"/>
                <w:sz w:val="18"/>
                <w:szCs w:val="18"/>
              </w:rPr>
            </w:pPr>
            <w:r w:rsidRPr="00DE64FD">
              <w:rPr>
                <w:rFonts w:asciiTheme="minorHAnsi" w:eastAsia="Times New Roman" w:hAnsiTheme="minorHAnsi"/>
                <w:sz w:val="18"/>
                <w:szCs w:val="18"/>
              </w:rPr>
              <w:t>Biblioteca UCM</w:t>
            </w:r>
            <w:r w:rsidRPr="00DE64FD">
              <w:rPr>
                <w:rFonts w:asciiTheme="minorHAnsi" w:eastAsia="Times New Roman" w:hAnsiTheme="minorHAnsi"/>
                <w:sz w:val="22"/>
                <w:szCs w:val="22"/>
              </w:rPr>
              <w:t xml:space="preserve"> </w:t>
            </w:r>
          </w:p>
        </w:tc>
      </w:tr>
      <w:tr w:rsidR="002E44E4" w:rsidRPr="00DE64FD" w14:paraId="47D1B0A5" w14:textId="77777777" w:rsidTr="00B344A2">
        <w:tc>
          <w:tcPr>
            <w:tcW w:w="1439" w:type="dxa"/>
          </w:tcPr>
          <w:p w14:paraId="641A5D23" w14:textId="77777777" w:rsidR="002E44E4" w:rsidRPr="00DE64FD" w:rsidRDefault="002E44E4" w:rsidP="00B344A2">
            <w:pPr>
              <w:spacing w:after="0" w:line="240" w:lineRule="auto"/>
              <w:rPr>
                <w:rFonts w:asciiTheme="minorHAnsi" w:eastAsia="Times New Roman" w:hAnsiTheme="minorHAnsi" w:cs="Arial"/>
                <w:b/>
                <w:i/>
              </w:rPr>
            </w:pPr>
            <w:r w:rsidRPr="00DE64FD">
              <w:rPr>
                <w:rFonts w:asciiTheme="minorHAnsi" w:eastAsia="Times New Roman" w:hAnsiTheme="minorHAnsi" w:cs="Arial"/>
                <w:b/>
                <w:i/>
              </w:rPr>
              <w:t>Finalidad</w:t>
            </w:r>
          </w:p>
        </w:tc>
        <w:tc>
          <w:tcPr>
            <w:tcW w:w="7849" w:type="dxa"/>
          </w:tcPr>
          <w:p w14:paraId="62740405" w14:textId="77777777" w:rsidR="002E44E4" w:rsidRPr="00DE64FD" w:rsidRDefault="002E44E4" w:rsidP="00B344A2">
            <w:pPr>
              <w:numPr>
                <w:ilvl w:val="0"/>
                <w:numId w:val="5"/>
              </w:numPr>
              <w:autoSpaceDE w:val="0"/>
              <w:autoSpaceDN w:val="0"/>
              <w:adjustRightInd w:val="0"/>
              <w:spacing w:after="0" w:line="240" w:lineRule="auto"/>
              <w:ind w:left="466"/>
              <w:contextualSpacing/>
              <w:rPr>
                <w:rFonts w:asciiTheme="minorHAnsi" w:eastAsia="Times New Roman" w:hAnsiTheme="minorHAnsi"/>
                <w:sz w:val="18"/>
                <w:szCs w:val="18"/>
              </w:rPr>
            </w:pPr>
            <w:r w:rsidRPr="00DE64FD">
              <w:rPr>
                <w:rFonts w:eastAsia="Times New Roman"/>
                <w:spacing w:val="-1"/>
                <w:sz w:val="18"/>
                <w:szCs w:val="18"/>
              </w:rPr>
              <w:t>Gestión de solicitudes de información, del servicio de préstamo domiciliario, en sala e interbibliotecario del fondo bibliográfico y materiales no documentales de la BUC</w:t>
            </w:r>
          </w:p>
          <w:p w14:paraId="17CB1AC5" w14:textId="77777777" w:rsidR="002E44E4" w:rsidRPr="00DE64FD" w:rsidRDefault="002E44E4" w:rsidP="00B344A2">
            <w:pPr>
              <w:numPr>
                <w:ilvl w:val="0"/>
                <w:numId w:val="5"/>
              </w:numPr>
              <w:autoSpaceDE w:val="0"/>
              <w:autoSpaceDN w:val="0"/>
              <w:adjustRightInd w:val="0"/>
              <w:spacing w:after="0" w:line="240" w:lineRule="auto"/>
              <w:ind w:left="466"/>
              <w:contextualSpacing/>
              <w:rPr>
                <w:rFonts w:asciiTheme="minorHAnsi" w:eastAsia="Times New Roman" w:hAnsiTheme="minorHAnsi"/>
                <w:sz w:val="18"/>
                <w:szCs w:val="18"/>
              </w:rPr>
            </w:pPr>
            <w:r w:rsidRPr="00DE64FD">
              <w:rPr>
                <w:rFonts w:eastAsia="Times New Roman"/>
                <w:spacing w:val="-1"/>
                <w:sz w:val="18"/>
                <w:szCs w:val="18"/>
              </w:rPr>
              <w:t>Gestión y asistencia a los usuarios respecto de las funciones que son propias de la biblioteca.</w:t>
            </w:r>
          </w:p>
          <w:p w14:paraId="65CEC112" w14:textId="77777777" w:rsidR="002E44E4" w:rsidRPr="00DE64FD" w:rsidRDefault="002E44E4" w:rsidP="00B344A2">
            <w:pPr>
              <w:numPr>
                <w:ilvl w:val="0"/>
                <w:numId w:val="5"/>
              </w:numPr>
              <w:autoSpaceDE w:val="0"/>
              <w:autoSpaceDN w:val="0"/>
              <w:adjustRightInd w:val="0"/>
              <w:spacing w:after="0" w:line="240" w:lineRule="auto"/>
              <w:ind w:left="466"/>
              <w:contextualSpacing/>
              <w:rPr>
                <w:rFonts w:asciiTheme="minorHAnsi" w:eastAsia="Times New Roman" w:hAnsiTheme="minorHAnsi" w:cs="Arial"/>
                <w:sz w:val="18"/>
                <w:szCs w:val="18"/>
              </w:rPr>
            </w:pPr>
            <w:r w:rsidRPr="00DE64FD">
              <w:rPr>
                <w:rFonts w:eastAsia="Times New Roman"/>
                <w:spacing w:val="-1"/>
                <w:sz w:val="18"/>
                <w:szCs w:val="18"/>
              </w:rPr>
              <w:t>Limitación de acceso público a tesis doctorales.</w:t>
            </w:r>
          </w:p>
        </w:tc>
      </w:tr>
      <w:tr w:rsidR="002E44E4" w:rsidRPr="00DE64FD" w14:paraId="7076B629" w14:textId="77777777" w:rsidTr="00B344A2">
        <w:tc>
          <w:tcPr>
            <w:tcW w:w="1439" w:type="dxa"/>
          </w:tcPr>
          <w:p w14:paraId="5272935D" w14:textId="77777777" w:rsidR="002E44E4" w:rsidRPr="00DE64FD" w:rsidRDefault="002E44E4" w:rsidP="00B344A2">
            <w:pPr>
              <w:spacing w:after="0" w:line="240" w:lineRule="auto"/>
              <w:rPr>
                <w:rFonts w:asciiTheme="minorHAnsi" w:eastAsia="Times New Roman" w:hAnsiTheme="minorHAnsi" w:cs="Arial"/>
                <w:b/>
                <w:i/>
              </w:rPr>
            </w:pPr>
            <w:r w:rsidRPr="00DE64FD">
              <w:rPr>
                <w:rFonts w:asciiTheme="minorHAnsi" w:eastAsia="Times New Roman" w:hAnsiTheme="minorHAnsi" w:cs="Arial"/>
                <w:b/>
                <w:i/>
              </w:rPr>
              <w:t>Legitimación</w:t>
            </w:r>
          </w:p>
        </w:tc>
        <w:tc>
          <w:tcPr>
            <w:tcW w:w="7849" w:type="dxa"/>
          </w:tcPr>
          <w:p w14:paraId="108C466E" w14:textId="77777777" w:rsidR="002E44E4" w:rsidRPr="00DE64FD" w:rsidRDefault="002E44E4" w:rsidP="00B344A2">
            <w:pPr>
              <w:spacing w:after="0" w:line="240" w:lineRule="auto"/>
              <w:rPr>
                <w:rFonts w:asciiTheme="minorHAnsi" w:eastAsia="Times New Roman" w:hAnsiTheme="minorHAnsi" w:cs="Arial"/>
                <w:sz w:val="18"/>
                <w:szCs w:val="18"/>
              </w:rPr>
            </w:pPr>
            <w:r w:rsidRPr="00DE64FD">
              <w:rPr>
                <w:rFonts w:asciiTheme="minorHAnsi" w:eastAsia="Times New Roman" w:hAnsiTheme="minorHAnsi" w:cs="Arial"/>
                <w:sz w:val="18"/>
                <w:szCs w:val="18"/>
              </w:rPr>
              <w:t xml:space="preserve">Misión en interés público; obligación legal </w:t>
            </w:r>
          </w:p>
        </w:tc>
      </w:tr>
      <w:tr w:rsidR="002E44E4" w:rsidRPr="00DE64FD" w14:paraId="772D31B3" w14:textId="77777777" w:rsidTr="00B344A2">
        <w:tc>
          <w:tcPr>
            <w:tcW w:w="1439" w:type="dxa"/>
          </w:tcPr>
          <w:p w14:paraId="153738AF" w14:textId="77777777" w:rsidR="002E44E4" w:rsidRPr="00DE64FD" w:rsidRDefault="002E44E4" w:rsidP="00B344A2">
            <w:pPr>
              <w:spacing w:after="0" w:line="240" w:lineRule="auto"/>
              <w:rPr>
                <w:rFonts w:asciiTheme="minorHAnsi" w:eastAsia="Times New Roman" w:hAnsiTheme="minorHAnsi" w:cs="Arial"/>
                <w:b/>
                <w:i/>
              </w:rPr>
            </w:pPr>
            <w:r w:rsidRPr="00DE64FD">
              <w:rPr>
                <w:rFonts w:asciiTheme="minorHAnsi" w:eastAsia="Times New Roman" w:hAnsiTheme="minorHAnsi" w:cs="Arial"/>
                <w:b/>
                <w:i/>
              </w:rPr>
              <w:t>Destinatarios</w:t>
            </w:r>
          </w:p>
        </w:tc>
        <w:tc>
          <w:tcPr>
            <w:tcW w:w="7849" w:type="dxa"/>
          </w:tcPr>
          <w:p w14:paraId="028659BC" w14:textId="77777777" w:rsidR="002E44E4" w:rsidRPr="00DE64FD" w:rsidRDefault="002E44E4" w:rsidP="00B344A2">
            <w:pPr>
              <w:autoSpaceDE w:val="0"/>
              <w:autoSpaceDN w:val="0"/>
              <w:adjustRightInd w:val="0"/>
              <w:spacing w:after="0" w:line="240" w:lineRule="auto"/>
              <w:rPr>
                <w:rFonts w:asciiTheme="minorHAnsi" w:eastAsia="Times New Roman" w:hAnsiTheme="minorHAnsi" w:cs="Arial"/>
                <w:sz w:val="18"/>
                <w:szCs w:val="18"/>
              </w:rPr>
            </w:pPr>
            <w:r w:rsidRPr="00DE64FD">
              <w:rPr>
                <w:rFonts w:eastAsia="Times New Roman"/>
                <w:spacing w:val="-1"/>
                <w:sz w:val="18"/>
                <w:szCs w:val="18"/>
              </w:rPr>
              <w:t>No se cederán datos, salvo obligación legal.</w:t>
            </w:r>
          </w:p>
        </w:tc>
      </w:tr>
      <w:tr w:rsidR="002E44E4" w:rsidRPr="00DE64FD" w14:paraId="3EB59374" w14:textId="77777777" w:rsidTr="00B344A2">
        <w:tc>
          <w:tcPr>
            <w:tcW w:w="1439" w:type="dxa"/>
          </w:tcPr>
          <w:p w14:paraId="1BD886E9" w14:textId="77777777" w:rsidR="002E44E4" w:rsidRPr="00DE64FD" w:rsidRDefault="002E44E4" w:rsidP="00B344A2">
            <w:pPr>
              <w:spacing w:after="0" w:line="240" w:lineRule="auto"/>
              <w:rPr>
                <w:rFonts w:asciiTheme="minorHAnsi" w:eastAsia="Times New Roman" w:hAnsiTheme="minorHAnsi" w:cs="Arial"/>
                <w:b/>
                <w:i/>
              </w:rPr>
            </w:pPr>
            <w:r w:rsidRPr="00DE64FD">
              <w:rPr>
                <w:rFonts w:asciiTheme="minorHAnsi" w:eastAsia="Times New Roman" w:hAnsiTheme="minorHAnsi" w:cs="Arial"/>
                <w:b/>
                <w:i/>
              </w:rPr>
              <w:t>Derechos</w:t>
            </w:r>
          </w:p>
        </w:tc>
        <w:tc>
          <w:tcPr>
            <w:tcW w:w="7849" w:type="dxa"/>
          </w:tcPr>
          <w:p w14:paraId="5CBC4BD2" w14:textId="77777777" w:rsidR="002E44E4" w:rsidRPr="00DE64FD" w:rsidRDefault="002E44E4" w:rsidP="00B344A2">
            <w:pPr>
              <w:spacing w:after="0" w:line="240" w:lineRule="auto"/>
              <w:rPr>
                <w:rFonts w:asciiTheme="minorHAnsi" w:eastAsia="Times New Roman" w:hAnsiTheme="minorHAnsi" w:cs="Arial"/>
                <w:sz w:val="18"/>
                <w:szCs w:val="18"/>
              </w:rPr>
            </w:pPr>
            <w:r w:rsidRPr="00DE64FD">
              <w:rPr>
                <w:rFonts w:asciiTheme="minorHAnsi" w:eastAsia="Times New Roman" w:hAnsiTheme="minorHAnsi" w:cs="Arial"/>
                <w:sz w:val="18"/>
                <w:szCs w:val="18"/>
              </w:rPr>
              <w:t xml:space="preserve">Acceder, rectificar y suprimir los datos, así como otros derechos, explicados en la información adicional   </w:t>
            </w:r>
          </w:p>
        </w:tc>
      </w:tr>
      <w:tr w:rsidR="002E44E4" w:rsidRPr="00DE64FD" w14:paraId="7A0E2613" w14:textId="77777777" w:rsidTr="00B344A2">
        <w:trPr>
          <w:trHeight w:val="70"/>
        </w:trPr>
        <w:tc>
          <w:tcPr>
            <w:tcW w:w="1439" w:type="dxa"/>
          </w:tcPr>
          <w:p w14:paraId="56E68CA6" w14:textId="77777777" w:rsidR="002E44E4" w:rsidRPr="00DE64FD" w:rsidRDefault="002E44E4" w:rsidP="00B344A2">
            <w:pPr>
              <w:spacing w:after="0" w:line="240" w:lineRule="auto"/>
              <w:rPr>
                <w:rFonts w:asciiTheme="minorHAnsi" w:eastAsia="Times New Roman" w:hAnsiTheme="minorHAnsi" w:cs="Arial"/>
                <w:b/>
                <w:i/>
              </w:rPr>
            </w:pPr>
            <w:r w:rsidRPr="00DE64FD">
              <w:rPr>
                <w:rFonts w:asciiTheme="minorHAnsi" w:eastAsia="Times New Roman" w:hAnsiTheme="minorHAnsi" w:cs="Arial"/>
                <w:b/>
                <w:i/>
              </w:rPr>
              <w:t>Información adicional</w:t>
            </w:r>
          </w:p>
        </w:tc>
        <w:tc>
          <w:tcPr>
            <w:tcW w:w="7849" w:type="dxa"/>
          </w:tcPr>
          <w:p w14:paraId="65AEAF64" w14:textId="77777777" w:rsidR="002E44E4" w:rsidRPr="00DE64FD" w:rsidRDefault="002E44E4" w:rsidP="00B344A2">
            <w:pPr>
              <w:spacing w:after="0" w:line="240" w:lineRule="auto"/>
              <w:rPr>
                <w:rFonts w:asciiTheme="minorHAnsi" w:eastAsia="Times New Roman" w:hAnsiTheme="minorHAnsi" w:cs="Arial"/>
                <w:sz w:val="18"/>
                <w:szCs w:val="18"/>
              </w:rPr>
            </w:pPr>
            <w:r w:rsidRPr="00DE64FD">
              <w:rPr>
                <w:rFonts w:asciiTheme="minorHAnsi" w:eastAsia="Times New Roman" w:hAnsiTheme="minorHAnsi" w:cs="Arial"/>
                <w:sz w:val="18"/>
                <w:szCs w:val="18"/>
              </w:rPr>
              <w:t>Puede consultarla con detalle en nuestra página web:</w:t>
            </w:r>
          </w:p>
          <w:p w14:paraId="798B8F87" w14:textId="77777777" w:rsidR="002E44E4" w:rsidRPr="00DE64FD" w:rsidRDefault="009F189A" w:rsidP="00B344A2">
            <w:pPr>
              <w:spacing w:after="0" w:line="240" w:lineRule="auto"/>
              <w:rPr>
                <w:rFonts w:asciiTheme="minorHAnsi" w:eastAsia="Times New Roman" w:hAnsiTheme="minorHAnsi"/>
                <w:sz w:val="18"/>
                <w:szCs w:val="18"/>
              </w:rPr>
            </w:pPr>
            <w:hyperlink r:id="rId10" w:history="1">
              <w:r w:rsidR="002E44E4" w:rsidRPr="00DE64FD">
                <w:rPr>
                  <w:rFonts w:asciiTheme="minorHAnsi" w:eastAsia="Times New Roman" w:hAnsiTheme="minorHAnsi"/>
                  <w:color w:val="0000FF" w:themeColor="hyperlink"/>
                  <w:sz w:val="18"/>
                  <w:szCs w:val="18"/>
                  <w:u w:val="single"/>
                </w:rPr>
                <w:t>https://www.ucm.es/file/inf.-adic.-biblioteca-buc</w:t>
              </w:r>
            </w:hyperlink>
          </w:p>
        </w:tc>
      </w:tr>
    </w:tbl>
    <w:p w14:paraId="0BD7A6CF" w14:textId="77777777" w:rsidR="002E44E4" w:rsidRPr="00AD764E" w:rsidRDefault="002E44E4" w:rsidP="002E44E4">
      <w:pPr>
        <w:spacing w:after="0" w:line="240" w:lineRule="auto"/>
        <w:jc w:val="both"/>
        <w:rPr>
          <w:sz w:val="16"/>
          <w:szCs w:val="16"/>
        </w:rPr>
      </w:pPr>
    </w:p>
    <w:p w14:paraId="4771C6D2" w14:textId="77777777" w:rsidR="0013665A" w:rsidRPr="002E44E4" w:rsidRDefault="0013665A" w:rsidP="002E44E4">
      <w:pPr>
        <w:spacing w:after="0" w:line="240" w:lineRule="auto"/>
        <w:jc w:val="both"/>
        <w:rPr>
          <w:vertAlign w:val="subscript"/>
        </w:rPr>
      </w:pPr>
    </w:p>
    <w:sectPr w:rsidR="0013665A" w:rsidRPr="002E44E4" w:rsidSect="00EA70C6">
      <w:headerReference w:type="first" r:id="rId11"/>
      <w:pgSz w:w="11906" w:h="16838"/>
      <w:pgMar w:top="454" w:right="851" w:bottom="714" w:left="1701"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1F484" w14:textId="77777777" w:rsidR="009F189A" w:rsidRDefault="009F189A" w:rsidP="008F70E6">
      <w:pPr>
        <w:spacing w:after="0" w:line="240" w:lineRule="auto"/>
      </w:pPr>
      <w:r>
        <w:separator/>
      </w:r>
    </w:p>
  </w:endnote>
  <w:endnote w:type="continuationSeparator" w:id="0">
    <w:p w14:paraId="05B7090C" w14:textId="77777777" w:rsidR="009F189A" w:rsidRDefault="009F189A" w:rsidP="008F7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6F02C" w14:textId="77777777" w:rsidR="009F189A" w:rsidRDefault="009F189A" w:rsidP="008F70E6">
      <w:pPr>
        <w:spacing w:after="0" w:line="240" w:lineRule="auto"/>
      </w:pPr>
      <w:r>
        <w:separator/>
      </w:r>
    </w:p>
  </w:footnote>
  <w:footnote w:type="continuationSeparator" w:id="0">
    <w:p w14:paraId="4A328595" w14:textId="77777777" w:rsidR="009F189A" w:rsidRDefault="009F189A" w:rsidP="008F7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E8C3D" w14:textId="369C5527" w:rsidR="00EA70C6" w:rsidRDefault="00EA70C6">
    <w:pPr>
      <w:pStyle w:val="Encabezado"/>
    </w:pPr>
    <w:r>
      <w:fldChar w:fldCharType="begin"/>
    </w:r>
    <w:r>
      <w:instrText xml:space="preserve"> INCLUDEPICTURE "C:\\Documents and Settings\\ggalanca\\Escritorio\\Marca UCM logo negro.jpg" \* MERGEFORMATINET </w:instrText>
    </w:r>
    <w:r>
      <w:fldChar w:fldCharType="separate"/>
    </w:r>
    <w:r w:rsidR="000A0684">
      <w:fldChar w:fldCharType="begin"/>
    </w:r>
    <w:r w:rsidR="000A0684">
      <w:instrText xml:space="preserve"> INCLUDEPICTURE  "C:\\Documents and Settings\\ggalanca\\Escritorio\\Marca UCM logo negro.jpg" \* MERGEFORMATINET </w:instrText>
    </w:r>
    <w:r w:rsidR="000A0684">
      <w:fldChar w:fldCharType="separate"/>
    </w:r>
    <w:r w:rsidR="00C847D2">
      <w:fldChar w:fldCharType="begin"/>
    </w:r>
    <w:r w:rsidR="00C847D2">
      <w:instrText xml:space="preserve"> INCLUDEPICTURE  "C:\\Users\\madiezba\\OneDrive - Universidad Complutense de Madrid (UCM)\\Documents and Settings\\ggalanca\\Escritorio\\Marca UCM logo negro.jpg" \* MERGEFORMATINET </w:instrText>
    </w:r>
    <w:r w:rsidR="00C847D2">
      <w:fldChar w:fldCharType="separate"/>
    </w:r>
    <w:r w:rsidR="009F189A">
      <w:fldChar w:fldCharType="begin"/>
    </w:r>
    <w:r w:rsidR="009F189A">
      <w:instrText xml:space="preserve"> </w:instrText>
    </w:r>
    <w:r w:rsidR="009F189A">
      <w:instrText>INCLUDEPICTURE  "C:\\Users\\madiezba\\OneDrive - Universidad Complutense de Madrid (UCM)\\Documents and Settings\\ggalanca\\Escritorio\\Marca UCM logo negro.jpg" \* MERGEFORMATINET</w:instrText>
    </w:r>
    <w:r w:rsidR="009F189A">
      <w:instrText xml:space="preserve"> </w:instrText>
    </w:r>
    <w:r w:rsidR="009F189A">
      <w:fldChar w:fldCharType="separate"/>
    </w:r>
    <w:r w:rsidR="00F13328">
      <w:pict w14:anchorId="7642FC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8.25pt;height:85.5pt">
          <v:imagedata r:id="rId1" r:href="rId2"/>
        </v:shape>
      </w:pict>
    </w:r>
    <w:r w:rsidR="009F189A">
      <w:fldChar w:fldCharType="end"/>
    </w:r>
    <w:r w:rsidR="00C847D2">
      <w:fldChar w:fldCharType="end"/>
    </w:r>
    <w:r w:rsidR="000A0684">
      <w:fldChar w:fldCharType="end"/>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E67CE"/>
    <w:multiLevelType w:val="hybridMultilevel"/>
    <w:tmpl w:val="37121F4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2B951BC9"/>
    <w:multiLevelType w:val="hybridMultilevel"/>
    <w:tmpl w:val="FFFFFFFF"/>
    <w:lvl w:ilvl="0" w:tplc="0E5678FA">
      <w:numFmt w:val="bullet"/>
      <w:lvlText w:val="-"/>
      <w:lvlJc w:val="left"/>
      <w:pPr>
        <w:ind w:left="2024" w:hanging="360"/>
      </w:pPr>
      <w:rPr>
        <w:rFonts w:ascii="Calibri" w:eastAsia="Times New Roman" w:hAnsi="Calibri" w:hint="default"/>
      </w:rPr>
    </w:lvl>
    <w:lvl w:ilvl="1" w:tplc="0C0A0003" w:tentative="1">
      <w:start w:val="1"/>
      <w:numFmt w:val="bullet"/>
      <w:lvlText w:val="o"/>
      <w:lvlJc w:val="left"/>
      <w:pPr>
        <w:ind w:left="2744" w:hanging="360"/>
      </w:pPr>
      <w:rPr>
        <w:rFonts w:ascii="Courier New" w:hAnsi="Courier New" w:hint="default"/>
      </w:rPr>
    </w:lvl>
    <w:lvl w:ilvl="2" w:tplc="0C0A0005" w:tentative="1">
      <w:start w:val="1"/>
      <w:numFmt w:val="bullet"/>
      <w:lvlText w:val=""/>
      <w:lvlJc w:val="left"/>
      <w:pPr>
        <w:ind w:left="3464" w:hanging="360"/>
      </w:pPr>
      <w:rPr>
        <w:rFonts w:ascii="Wingdings" w:hAnsi="Wingdings" w:hint="default"/>
      </w:rPr>
    </w:lvl>
    <w:lvl w:ilvl="3" w:tplc="0C0A0001" w:tentative="1">
      <w:start w:val="1"/>
      <w:numFmt w:val="bullet"/>
      <w:lvlText w:val=""/>
      <w:lvlJc w:val="left"/>
      <w:pPr>
        <w:ind w:left="4184" w:hanging="360"/>
      </w:pPr>
      <w:rPr>
        <w:rFonts w:ascii="Symbol" w:hAnsi="Symbol" w:hint="default"/>
      </w:rPr>
    </w:lvl>
    <w:lvl w:ilvl="4" w:tplc="0C0A0003" w:tentative="1">
      <w:start w:val="1"/>
      <w:numFmt w:val="bullet"/>
      <w:lvlText w:val="o"/>
      <w:lvlJc w:val="left"/>
      <w:pPr>
        <w:ind w:left="4904" w:hanging="360"/>
      </w:pPr>
      <w:rPr>
        <w:rFonts w:ascii="Courier New" w:hAnsi="Courier New" w:hint="default"/>
      </w:rPr>
    </w:lvl>
    <w:lvl w:ilvl="5" w:tplc="0C0A0005" w:tentative="1">
      <w:start w:val="1"/>
      <w:numFmt w:val="bullet"/>
      <w:lvlText w:val=""/>
      <w:lvlJc w:val="left"/>
      <w:pPr>
        <w:ind w:left="5624" w:hanging="360"/>
      </w:pPr>
      <w:rPr>
        <w:rFonts w:ascii="Wingdings" w:hAnsi="Wingdings" w:hint="default"/>
      </w:rPr>
    </w:lvl>
    <w:lvl w:ilvl="6" w:tplc="0C0A0001" w:tentative="1">
      <w:start w:val="1"/>
      <w:numFmt w:val="bullet"/>
      <w:lvlText w:val=""/>
      <w:lvlJc w:val="left"/>
      <w:pPr>
        <w:ind w:left="6344" w:hanging="360"/>
      </w:pPr>
      <w:rPr>
        <w:rFonts w:ascii="Symbol" w:hAnsi="Symbol" w:hint="default"/>
      </w:rPr>
    </w:lvl>
    <w:lvl w:ilvl="7" w:tplc="0C0A0003" w:tentative="1">
      <w:start w:val="1"/>
      <w:numFmt w:val="bullet"/>
      <w:lvlText w:val="o"/>
      <w:lvlJc w:val="left"/>
      <w:pPr>
        <w:ind w:left="7064" w:hanging="360"/>
      </w:pPr>
      <w:rPr>
        <w:rFonts w:ascii="Courier New" w:hAnsi="Courier New" w:hint="default"/>
      </w:rPr>
    </w:lvl>
    <w:lvl w:ilvl="8" w:tplc="0C0A0005" w:tentative="1">
      <w:start w:val="1"/>
      <w:numFmt w:val="bullet"/>
      <w:lvlText w:val=""/>
      <w:lvlJc w:val="left"/>
      <w:pPr>
        <w:ind w:left="7784" w:hanging="360"/>
      </w:pPr>
      <w:rPr>
        <w:rFonts w:ascii="Wingdings" w:hAnsi="Wingdings" w:hint="default"/>
      </w:rPr>
    </w:lvl>
  </w:abstractNum>
  <w:abstractNum w:abstractNumId="2" w15:restartNumberingAfterBreak="0">
    <w:nsid w:val="4F4F4639"/>
    <w:multiLevelType w:val="hybridMultilevel"/>
    <w:tmpl w:val="7BF267C8"/>
    <w:lvl w:ilvl="0" w:tplc="0C0A000F">
      <w:start w:val="1"/>
      <w:numFmt w:val="decimal"/>
      <w:lvlText w:val="%1."/>
      <w:lvlJc w:val="left"/>
      <w:pPr>
        <w:tabs>
          <w:tab w:val="num" w:pos="1428"/>
        </w:tabs>
        <w:ind w:left="1428" w:hanging="360"/>
      </w:pPr>
      <w:rPr>
        <w:rFonts w:cs="Times New Roman"/>
      </w:rPr>
    </w:lvl>
    <w:lvl w:ilvl="1" w:tplc="0C0A0019" w:tentative="1">
      <w:start w:val="1"/>
      <w:numFmt w:val="lowerLetter"/>
      <w:lvlText w:val="%2."/>
      <w:lvlJc w:val="left"/>
      <w:pPr>
        <w:tabs>
          <w:tab w:val="num" w:pos="2148"/>
        </w:tabs>
        <w:ind w:left="2148" w:hanging="360"/>
      </w:pPr>
      <w:rPr>
        <w:rFonts w:cs="Times New Roman"/>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3" w15:restartNumberingAfterBreak="0">
    <w:nsid w:val="5262413A"/>
    <w:multiLevelType w:val="hybridMultilevel"/>
    <w:tmpl w:val="244CE236"/>
    <w:lvl w:ilvl="0" w:tplc="0C0A0001">
      <w:start w:val="1"/>
      <w:numFmt w:val="bullet"/>
      <w:lvlText w:val=""/>
      <w:lvlJc w:val="left"/>
      <w:pPr>
        <w:tabs>
          <w:tab w:val="num" w:pos="1428"/>
        </w:tabs>
        <w:ind w:left="1428" w:hanging="360"/>
      </w:pPr>
      <w:rPr>
        <w:rFonts w:ascii="Symbol" w:hAnsi="Symbol" w:hint="default"/>
      </w:rPr>
    </w:lvl>
    <w:lvl w:ilvl="1" w:tplc="0C0A0019" w:tentative="1">
      <w:start w:val="1"/>
      <w:numFmt w:val="lowerLetter"/>
      <w:lvlText w:val="%2."/>
      <w:lvlJc w:val="left"/>
      <w:pPr>
        <w:tabs>
          <w:tab w:val="num" w:pos="2148"/>
        </w:tabs>
        <w:ind w:left="2148" w:hanging="360"/>
      </w:pPr>
      <w:rPr>
        <w:rFonts w:cs="Times New Roman"/>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4" w15:restartNumberingAfterBreak="0">
    <w:nsid w:val="663015AB"/>
    <w:multiLevelType w:val="hybridMultilevel"/>
    <w:tmpl w:val="5E0A333A"/>
    <w:lvl w:ilvl="0" w:tplc="0C0A000F">
      <w:start w:val="1"/>
      <w:numFmt w:val="decimal"/>
      <w:lvlText w:val="%1."/>
      <w:lvlJc w:val="left"/>
      <w:pPr>
        <w:tabs>
          <w:tab w:val="num" w:pos="928"/>
        </w:tabs>
        <w:ind w:left="928" w:hanging="360"/>
      </w:pPr>
      <w:rPr>
        <w:rFonts w:cs="Times New Roman" w:hint="default"/>
      </w:rPr>
    </w:lvl>
    <w:lvl w:ilvl="1" w:tplc="84FC248A">
      <w:start w:val="1"/>
      <w:numFmt w:val="bullet"/>
      <w:lvlText w:val=""/>
      <w:lvlJc w:val="left"/>
      <w:pPr>
        <w:tabs>
          <w:tab w:val="num" w:pos="1648"/>
        </w:tabs>
        <w:ind w:left="1648" w:hanging="360"/>
      </w:pPr>
      <w:rPr>
        <w:rFonts w:ascii="Wingdings" w:hAnsi="Wingdings" w:hint="default"/>
      </w:rPr>
    </w:lvl>
    <w:lvl w:ilvl="2" w:tplc="84FC248A">
      <w:start w:val="1"/>
      <w:numFmt w:val="bullet"/>
      <w:lvlText w:val=""/>
      <w:lvlJc w:val="left"/>
      <w:pPr>
        <w:tabs>
          <w:tab w:val="num" w:pos="2368"/>
        </w:tabs>
        <w:ind w:left="2368" w:hanging="180"/>
      </w:pPr>
      <w:rPr>
        <w:rFonts w:ascii="Wingdings" w:hAnsi="Wingdings" w:hint="default"/>
      </w:rPr>
    </w:lvl>
    <w:lvl w:ilvl="3" w:tplc="7F02CC2E">
      <w:start w:val="3"/>
      <w:numFmt w:val="decimal"/>
      <w:lvlText w:val="%4"/>
      <w:lvlJc w:val="left"/>
      <w:pPr>
        <w:ind w:left="3088" w:hanging="360"/>
      </w:pPr>
      <w:rPr>
        <w:rFonts w:hint="default"/>
        <w:i w:val="0"/>
        <w:color w:val="auto"/>
      </w:rPr>
    </w:lvl>
    <w:lvl w:ilvl="4" w:tplc="0C0A0019" w:tentative="1">
      <w:start w:val="1"/>
      <w:numFmt w:val="lowerLetter"/>
      <w:lvlText w:val="%5."/>
      <w:lvlJc w:val="left"/>
      <w:pPr>
        <w:tabs>
          <w:tab w:val="num" w:pos="3808"/>
        </w:tabs>
        <w:ind w:left="3808" w:hanging="360"/>
      </w:pPr>
      <w:rPr>
        <w:rFonts w:cs="Times New Roman"/>
      </w:rPr>
    </w:lvl>
    <w:lvl w:ilvl="5" w:tplc="0C0A001B" w:tentative="1">
      <w:start w:val="1"/>
      <w:numFmt w:val="lowerRoman"/>
      <w:lvlText w:val="%6."/>
      <w:lvlJc w:val="right"/>
      <w:pPr>
        <w:tabs>
          <w:tab w:val="num" w:pos="4528"/>
        </w:tabs>
        <w:ind w:left="4528" w:hanging="180"/>
      </w:pPr>
      <w:rPr>
        <w:rFonts w:cs="Times New Roman"/>
      </w:rPr>
    </w:lvl>
    <w:lvl w:ilvl="6" w:tplc="0C0A000F" w:tentative="1">
      <w:start w:val="1"/>
      <w:numFmt w:val="decimal"/>
      <w:lvlText w:val="%7."/>
      <w:lvlJc w:val="left"/>
      <w:pPr>
        <w:tabs>
          <w:tab w:val="num" w:pos="5248"/>
        </w:tabs>
        <w:ind w:left="5248" w:hanging="360"/>
      </w:pPr>
      <w:rPr>
        <w:rFonts w:cs="Times New Roman"/>
      </w:rPr>
    </w:lvl>
    <w:lvl w:ilvl="7" w:tplc="0C0A0019" w:tentative="1">
      <w:start w:val="1"/>
      <w:numFmt w:val="lowerLetter"/>
      <w:lvlText w:val="%8."/>
      <w:lvlJc w:val="left"/>
      <w:pPr>
        <w:tabs>
          <w:tab w:val="num" w:pos="5968"/>
        </w:tabs>
        <w:ind w:left="5968" w:hanging="360"/>
      </w:pPr>
      <w:rPr>
        <w:rFonts w:cs="Times New Roman"/>
      </w:rPr>
    </w:lvl>
    <w:lvl w:ilvl="8" w:tplc="0C0A001B" w:tentative="1">
      <w:start w:val="1"/>
      <w:numFmt w:val="lowerRoman"/>
      <w:lvlText w:val="%9."/>
      <w:lvlJc w:val="right"/>
      <w:pPr>
        <w:tabs>
          <w:tab w:val="num" w:pos="6688"/>
        </w:tabs>
        <w:ind w:left="6688" w:hanging="180"/>
      </w:pPr>
      <w:rPr>
        <w:rFonts w:cs="Times New Roman"/>
      </w:rPr>
    </w:lvl>
  </w:abstractNum>
  <w:abstractNum w:abstractNumId="5" w15:restartNumberingAfterBreak="0">
    <w:nsid w:val="67532A92"/>
    <w:multiLevelType w:val="hybridMultilevel"/>
    <w:tmpl w:val="BEDA5DC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7920D69"/>
    <w:multiLevelType w:val="hybridMultilevel"/>
    <w:tmpl w:val="565A47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7517467F"/>
    <w:multiLevelType w:val="multilevel"/>
    <w:tmpl w:val="4D7E327A"/>
    <w:lvl w:ilvl="0">
      <w:start w:val="1"/>
      <w:numFmt w:val="decimal"/>
      <w:lvlText w:val="%1."/>
      <w:lvlJc w:val="left"/>
      <w:pPr>
        <w:tabs>
          <w:tab w:val="num" w:pos="928"/>
        </w:tabs>
        <w:ind w:left="928" w:hanging="360"/>
      </w:pPr>
      <w:rPr>
        <w:rFonts w:cs="Times New Roman" w:hint="default"/>
      </w:rPr>
    </w:lvl>
    <w:lvl w:ilvl="1">
      <w:start w:val="1"/>
      <w:numFmt w:val="bullet"/>
      <w:lvlText w:val=""/>
      <w:lvlJc w:val="left"/>
      <w:pPr>
        <w:tabs>
          <w:tab w:val="num" w:pos="1648"/>
        </w:tabs>
        <w:ind w:left="1648" w:hanging="360"/>
      </w:pPr>
      <w:rPr>
        <w:rFonts w:ascii="Wingdings" w:hAnsi="Wingdings" w:hint="default"/>
      </w:rPr>
    </w:lvl>
    <w:lvl w:ilvl="2">
      <w:start w:val="1"/>
      <w:numFmt w:val="bullet"/>
      <w:lvlText w:val=""/>
      <w:lvlJc w:val="left"/>
      <w:pPr>
        <w:tabs>
          <w:tab w:val="num" w:pos="2368"/>
        </w:tabs>
        <w:ind w:left="2368" w:hanging="180"/>
      </w:pPr>
      <w:rPr>
        <w:rFonts w:ascii="Wingdings" w:hAnsi="Wingdings" w:hint="default"/>
      </w:rPr>
    </w:lvl>
    <w:lvl w:ilvl="3">
      <w:start w:val="1"/>
      <w:numFmt w:val="decimal"/>
      <w:lvlText w:val="%4."/>
      <w:lvlJc w:val="left"/>
      <w:pPr>
        <w:tabs>
          <w:tab w:val="num" w:pos="3088"/>
        </w:tabs>
        <w:ind w:left="3088" w:hanging="360"/>
      </w:pPr>
      <w:rPr>
        <w:rFonts w:cs="Times New Roman"/>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num w:numId="1">
    <w:abstractNumId w:val="2"/>
  </w:num>
  <w:num w:numId="2">
    <w:abstractNumId w:val="3"/>
  </w:num>
  <w:num w:numId="3">
    <w:abstractNumId w:val="4"/>
  </w:num>
  <w:num w:numId="4">
    <w:abstractNumId w:val="7"/>
  </w:num>
  <w:num w:numId="5">
    <w:abstractNumId w:val="1"/>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12"/>
    <w:rsid w:val="00025275"/>
    <w:rsid w:val="000301BE"/>
    <w:rsid w:val="000570DF"/>
    <w:rsid w:val="000A0684"/>
    <w:rsid w:val="000C15BD"/>
    <w:rsid w:val="001260AC"/>
    <w:rsid w:val="00134191"/>
    <w:rsid w:val="0013665A"/>
    <w:rsid w:val="00190F5C"/>
    <w:rsid w:val="00192D35"/>
    <w:rsid w:val="00193123"/>
    <w:rsid w:val="00193F69"/>
    <w:rsid w:val="001B05B1"/>
    <w:rsid w:val="00206718"/>
    <w:rsid w:val="00236A1D"/>
    <w:rsid w:val="00283133"/>
    <w:rsid w:val="0028662F"/>
    <w:rsid w:val="002A3A16"/>
    <w:rsid w:val="002B0F83"/>
    <w:rsid w:val="002E44E4"/>
    <w:rsid w:val="002E5B62"/>
    <w:rsid w:val="002E6CFC"/>
    <w:rsid w:val="002E7289"/>
    <w:rsid w:val="00335C69"/>
    <w:rsid w:val="00354C54"/>
    <w:rsid w:val="003768E0"/>
    <w:rsid w:val="003A3AA1"/>
    <w:rsid w:val="003E0807"/>
    <w:rsid w:val="00406D1E"/>
    <w:rsid w:val="004220F8"/>
    <w:rsid w:val="00472775"/>
    <w:rsid w:val="0048250A"/>
    <w:rsid w:val="00482C6B"/>
    <w:rsid w:val="004D4CFB"/>
    <w:rsid w:val="00505E32"/>
    <w:rsid w:val="0054466C"/>
    <w:rsid w:val="005707A6"/>
    <w:rsid w:val="005F3273"/>
    <w:rsid w:val="00647984"/>
    <w:rsid w:val="00652CEE"/>
    <w:rsid w:val="0065738A"/>
    <w:rsid w:val="006924E5"/>
    <w:rsid w:val="007008B9"/>
    <w:rsid w:val="00710A8E"/>
    <w:rsid w:val="0073001A"/>
    <w:rsid w:val="00733E72"/>
    <w:rsid w:val="00737405"/>
    <w:rsid w:val="00747172"/>
    <w:rsid w:val="0078770A"/>
    <w:rsid w:val="007A46FE"/>
    <w:rsid w:val="007B6083"/>
    <w:rsid w:val="007E25FD"/>
    <w:rsid w:val="007E3B1B"/>
    <w:rsid w:val="00811E9D"/>
    <w:rsid w:val="00860510"/>
    <w:rsid w:val="008F70E6"/>
    <w:rsid w:val="0091374A"/>
    <w:rsid w:val="00951D93"/>
    <w:rsid w:val="00954D7A"/>
    <w:rsid w:val="009639D8"/>
    <w:rsid w:val="00994FA7"/>
    <w:rsid w:val="009E7A5E"/>
    <w:rsid w:val="009F189A"/>
    <w:rsid w:val="009F7715"/>
    <w:rsid w:val="00A049A5"/>
    <w:rsid w:val="00A16E4F"/>
    <w:rsid w:val="00A234FA"/>
    <w:rsid w:val="00A35EEE"/>
    <w:rsid w:val="00A573E6"/>
    <w:rsid w:val="00AB6196"/>
    <w:rsid w:val="00AD764E"/>
    <w:rsid w:val="00B3439A"/>
    <w:rsid w:val="00B520CD"/>
    <w:rsid w:val="00B57B88"/>
    <w:rsid w:val="00BA1AD4"/>
    <w:rsid w:val="00BA77D1"/>
    <w:rsid w:val="00BD7E27"/>
    <w:rsid w:val="00BE5034"/>
    <w:rsid w:val="00BE52D0"/>
    <w:rsid w:val="00C315D7"/>
    <w:rsid w:val="00C847D2"/>
    <w:rsid w:val="00CC68DC"/>
    <w:rsid w:val="00CE6259"/>
    <w:rsid w:val="00D109F5"/>
    <w:rsid w:val="00D11390"/>
    <w:rsid w:val="00D1358A"/>
    <w:rsid w:val="00D41AD4"/>
    <w:rsid w:val="00D51224"/>
    <w:rsid w:val="00D619F8"/>
    <w:rsid w:val="00D913BB"/>
    <w:rsid w:val="00DB0370"/>
    <w:rsid w:val="00DC085E"/>
    <w:rsid w:val="00DC296E"/>
    <w:rsid w:val="00DE31C3"/>
    <w:rsid w:val="00DE64FD"/>
    <w:rsid w:val="00E501FD"/>
    <w:rsid w:val="00E821D7"/>
    <w:rsid w:val="00E96CD9"/>
    <w:rsid w:val="00EA70C6"/>
    <w:rsid w:val="00EB6612"/>
    <w:rsid w:val="00EE3680"/>
    <w:rsid w:val="00F13328"/>
    <w:rsid w:val="00F33B82"/>
    <w:rsid w:val="00F47E74"/>
    <w:rsid w:val="00F81BA0"/>
    <w:rsid w:val="00FE66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CFA2912"/>
  <w15:docId w15:val="{5F8892BD-B960-40F2-8399-0B910D150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70A"/>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1139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B343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3439A"/>
    <w:rPr>
      <w:rFonts w:ascii="Tahoma" w:hAnsi="Tahoma" w:cs="Tahoma"/>
      <w:sz w:val="16"/>
      <w:szCs w:val="16"/>
    </w:rPr>
  </w:style>
  <w:style w:type="paragraph" w:styleId="Textonotapie">
    <w:name w:val="footnote text"/>
    <w:basedOn w:val="Normal"/>
    <w:link w:val="TextonotapieCar"/>
    <w:uiPriority w:val="99"/>
    <w:semiHidden/>
    <w:rsid w:val="008F70E6"/>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uiPriority w:val="99"/>
    <w:semiHidden/>
    <w:locked/>
    <w:rsid w:val="008F70E6"/>
    <w:rPr>
      <w:rFonts w:ascii="Times New Roman" w:hAnsi="Times New Roman" w:cs="Times New Roman"/>
      <w:sz w:val="20"/>
      <w:szCs w:val="20"/>
      <w:lang w:eastAsia="es-ES"/>
    </w:rPr>
  </w:style>
  <w:style w:type="character" w:styleId="Refdenotaalpie">
    <w:name w:val="footnote reference"/>
    <w:basedOn w:val="Fuentedeprrafopredeter"/>
    <w:uiPriority w:val="99"/>
    <w:semiHidden/>
    <w:rsid w:val="008F70E6"/>
    <w:rPr>
      <w:rFonts w:cs="Times New Roman"/>
      <w:vertAlign w:val="superscript"/>
    </w:rPr>
  </w:style>
  <w:style w:type="paragraph" w:styleId="Prrafodelista">
    <w:name w:val="List Paragraph"/>
    <w:basedOn w:val="Normal"/>
    <w:uiPriority w:val="34"/>
    <w:qFormat/>
    <w:rsid w:val="00DE31C3"/>
    <w:pPr>
      <w:ind w:left="720"/>
      <w:contextualSpacing/>
    </w:pPr>
  </w:style>
  <w:style w:type="character" w:styleId="Hipervnculo">
    <w:name w:val="Hyperlink"/>
    <w:basedOn w:val="Fuentedeprrafopredeter"/>
    <w:uiPriority w:val="99"/>
    <w:unhideWhenUsed/>
    <w:rsid w:val="00DE64FD"/>
    <w:rPr>
      <w:rFonts w:cs="Times New Roman"/>
      <w:color w:val="0000FF" w:themeColor="hyperlink"/>
      <w:u w:val="single"/>
    </w:rPr>
  </w:style>
  <w:style w:type="paragraph" w:styleId="Encabezado">
    <w:name w:val="header"/>
    <w:basedOn w:val="Normal"/>
    <w:link w:val="EncabezadoCar"/>
    <w:uiPriority w:val="99"/>
    <w:unhideWhenUsed/>
    <w:rsid w:val="001366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3665A"/>
    <w:rPr>
      <w:lang w:eastAsia="en-US"/>
    </w:rPr>
  </w:style>
  <w:style w:type="paragraph" w:styleId="Piedepgina">
    <w:name w:val="footer"/>
    <w:basedOn w:val="Normal"/>
    <w:link w:val="PiedepginaCar"/>
    <w:uiPriority w:val="99"/>
    <w:unhideWhenUsed/>
    <w:rsid w:val="001366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3665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ucm.es/file/inf.-adic.-biblioteca-buc"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Documents%20and%20Settings/ggalanca/Escritorio/Marca%20UCM%20logo%20negro.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feb06b-0bbf-4783-82dc-99859e678e02">
      <Terms xmlns="http://schemas.microsoft.com/office/infopath/2007/PartnerControls"/>
    </lcf76f155ced4ddcb4097134ff3c332f>
    <TaxCatchAll xmlns="7271d009-c0fc-4eeb-a514-f6cc9bb3d94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70070F14D99474C8C4CD02337DB9815" ma:contentTypeVersion="15" ma:contentTypeDescription="Crear nuevo documento." ma:contentTypeScope="" ma:versionID="10d215aac6cbd4b5b576212dfe6210a1">
  <xsd:schema xmlns:xsd="http://www.w3.org/2001/XMLSchema" xmlns:xs="http://www.w3.org/2001/XMLSchema" xmlns:p="http://schemas.microsoft.com/office/2006/metadata/properties" xmlns:ns2="f7feb06b-0bbf-4783-82dc-99859e678e02" xmlns:ns3="7271d009-c0fc-4eeb-a514-f6cc9bb3d949" targetNamespace="http://schemas.microsoft.com/office/2006/metadata/properties" ma:root="true" ma:fieldsID="8c694c3d4814cd3f3a7dc406ef363784" ns2:_="" ns3:_="">
    <xsd:import namespace="f7feb06b-0bbf-4783-82dc-99859e678e02"/>
    <xsd:import namespace="7271d009-c0fc-4eeb-a514-f6cc9bb3d94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eb06b-0bbf-4783-82dc-99859e678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735ac457-02b5-41bc-8fab-34e9851440d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71d009-c0fc-4eeb-a514-f6cc9bb3d94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87ed2c-8c81-4c9f-b338-de0a2ec38f9b}" ma:internalName="TaxCatchAll" ma:showField="CatchAllData" ma:web="7271d009-c0fc-4eeb-a514-f6cc9bb3d94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CBC217-BD31-4180-9ABA-6923698123BB}">
  <ds:schemaRefs>
    <ds:schemaRef ds:uri="http://schemas.microsoft.com/office/2006/metadata/properties"/>
    <ds:schemaRef ds:uri="http://schemas.microsoft.com/office/infopath/2007/PartnerControls"/>
    <ds:schemaRef ds:uri="f7feb06b-0bbf-4783-82dc-99859e678e02"/>
    <ds:schemaRef ds:uri="7271d009-c0fc-4eeb-a514-f6cc9bb3d949"/>
  </ds:schemaRefs>
</ds:datastoreItem>
</file>

<file path=customXml/itemProps2.xml><?xml version="1.0" encoding="utf-8"?>
<ds:datastoreItem xmlns:ds="http://schemas.openxmlformats.org/officeDocument/2006/customXml" ds:itemID="{28641A2E-96D6-44F0-A933-F37BFA5A1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eb06b-0bbf-4783-82dc-99859e678e02"/>
    <ds:schemaRef ds:uri="7271d009-c0fc-4eeb-a514-f6cc9bb3d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D8C7A-B46C-40EB-A727-44E8176921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398</Words>
  <Characters>2190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UNIVERSIDAD COMPLUTENSE DE MADRID</vt:lpstr>
    </vt:vector>
  </TitlesOfParts>
  <Company>Universidad Complutense de Madrid</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COMPLUTENSE DE MADRID</dc:title>
  <dc:subject/>
  <dc:creator>Biblioteca General</dc:creator>
  <cp:keywords/>
  <dc:description/>
  <cp:lastModifiedBy>MARIA AURORA DIEZ BAÑOS</cp:lastModifiedBy>
  <cp:revision>7</cp:revision>
  <cp:lastPrinted>2015-07-06T11:36:00Z</cp:lastPrinted>
  <dcterms:created xsi:type="dcterms:W3CDTF">2025-01-10T11:13:00Z</dcterms:created>
  <dcterms:modified xsi:type="dcterms:W3CDTF">2025-01-13T14:05:00Z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0x010100270070F14D99474C8C4CD02337DB9815</vt:lpwstr>
  </property>
  <property fmtid="{D5CDD505-2E9C-101B-9397-08002B2CF9AE}" pid="3" name="MediaServiceImageTags">
    <vt:lpwstr/>
  </property>
</Properties>
</file>